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color w:val="14335E"/>
          <w:sz w:val="34"/>
          <w:szCs w:val="34"/>
          <w:rtl/>
          <w:rFonts w:ascii="Arial" w:cs="Arial" w:eastAsia="Arial" w:hAnsi="Arial"/>
        </w:rPr>
        <w:t xml:space="preserve">توزيع المنهج</w:t>
      </w:r>
    </w:p>
    <w:p>
      <w:pPr>
        <w:spacing w:after="120"/>
        <w:jc w:val="center"/>
      </w:pPr>
      <w:r>
        <w:rPr>
          <w:b/>
          <w:bCs/>
          <w:color w:val="1F5AA8"/>
          <w:sz w:val="22"/>
          <w:szCs w:val="22"/>
          <w:rtl/>
          <w:rFonts w:ascii="Arial" w:cs="Arial" w:eastAsia="Arial" w:hAnsi="Arial"/>
        </w:rPr>
        <w:t xml:space="preserve">لمادة: المهارات الحياتية والأسرية</w:t>
      </w:r>
    </w:p>
    <w:tbl>
      <w:tblPr>
        <w:tblW w:type="pct" w:w="100%"/>
        <w:tblBorders>
          <w:top w:val="single" w:color="C9D6E3" w:sz="3"/>
          <w:left w:val="single" w:color="C9D6E3" w:sz="3"/>
          <w:bottom w:val="single" w:color="C9D6E3" w:sz="3"/>
          <w:right w:val="single" w:color="C9D6E3" w:sz="3"/>
          <w:insideH w:val="single" w:color="auto" w:sz="4"/>
          <w:insideV w:val="single" w:color="C9D6E3" w:sz="3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العام: ١٤٤٨ / ١٤٤٩ هـ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الفصل: الفصل الدراسي الأول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الصف: الأول المتوسط</w:t>
            </w:r>
          </w:p>
        </w:tc>
        <w:tc>
          <w:tcPr>
            <w:shd w:fill="EEF4FB" w:val="clear"/>
            <w:tcMar>
              <w:top w:type="dxa" w:w="60"/>
              <w:bottom w:type="dxa" w:w="60"/>
            </w:tcMar>
          </w:tcPr>
          <w:p>
            <w:pPr>
              <w:jc w:val="center"/>
            </w:pPr>
            <w:r>
              <w:rPr>
                <w:b/>
                <w:bCs/>
                <w:color w:val="25405E"/>
                <w:sz w:val="18"/>
                <w:szCs w:val="18"/>
                <w:rtl/>
                <w:rFonts w:ascii="Arial" w:cs="Arial" w:eastAsia="Arial" w:hAnsi="Arial"/>
              </w:rPr>
              <w:t xml:space="preserve">المادة: المهارات الحياتية والأسرية</w:t>
            </w:r>
          </w:p>
        </w:tc>
      </w:tr>
    </w:tbl>
    <w:p>
      <w:pPr>
        <w:spacing w:after="80"/>
      </w:pPr>
    </w:p>
    <w:tbl>
      <w:tblPr>
        <w:tblW w:type="pct" w:w="100%"/>
        <w:tblBorders>
          <w:top w:val="single" w:color="1F5AA8" w:sz="6"/>
          <w:left w:val="single" w:color="1F5AA8" w:sz="6"/>
          <w:bottom w:val="single" w:color="1F5AA8" w:sz="6"/>
          <w:right w:val="single" w:color="1F5AA8" w:sz="6"/>
          <w:insideH w:val="single" w:color="C9D6E3" w:sz="3"/>
          <w:insideV w:val="single" w:color="C9D6E3" w:sz="3"/>
        </w:tblBorders>
      </w:tblPr>
      <w:tblGrid>
        <w:gridCol w:w="100"/>
        <w:gridCol w:w="100"/>
        <w:gridCol w:w="100"/>
        <w:gridCol w:w="100"/>
        <w:gridCol w:w="100"/>
        <w:gridCol w:w="100"/>
      </w:tblGrid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السادس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٤/١٦ إلى ٤/٢٠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الخامس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٤/٩ إلى ٤/١٣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الرابع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٤/٢ إلى ٤/٦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الثالث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٣/٢٤ إلى ٣/٢٨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الثاني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٣/١٧ إلى ٣/٢١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الأول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٣/١٠ إلى ٣/١٤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المهارات الحياتية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تنظيم الوقت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🌴 إجازة اليوم الوطني (٢٣ سبتمبر)</w:t>
            </w:r>
          </w:p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المهارات الحياتية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اختيار الصديق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المهارات الحياتية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فن التعامل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التوعية الصحية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التطبيقات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التوعية الصحية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العناية بالجسم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التوعية الصحية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السمنة والنحافة وفقر الدم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التهيئة</w:t>
            </w:r>
          </w:p>
        </w:tc>
      </w:tr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الثاني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٥/٢٨ إلى ٦/٢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الحادي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٥/٢١ إلى ٥/٢٥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العاشر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٥/١٤ إلى ٥/١٨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التاسع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٥/٧ إلى ٥/١١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الثامن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٤/٣٠ إلى ٥/٤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السابع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٤/٢٣ إلى ٤/٢٧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الغذاء والتغذية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الحساء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العناية الملبسية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التطبيقات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العناية الملبسية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ضم الفتحات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المهارات الاجتماعية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التطبيقات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المهارات الاجتماعية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الحماية من الإيذاء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المهارات الحياتية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التطبيقات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</w:tr>
      <w:tr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السابع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٧/١١ إلى ٧/١٥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السادس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٧/٤ إلى ٧/٨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الخامس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٦/٢٦ إلى ٧/١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الرابع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٦/١٩ إلى ٦/٢٣ هـ</w:t>
            </w:r>
          </w:p>
        </w:tc>
        <w:tc>
          <w:tcPr>
            <w:shd w:fill="E0820F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إجازة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٦/١٠ إلى ٦/١٨ هـ</w:t>
            </w:r>
          </w:p>
        </w:tc>
        <w:tc>
          <w:tcPr>
            <w:shd w:fill="1F5AA8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الثالث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٦/٥ إلى ٦/٩ هـ</w:t>
            </w:r>
          </w:p>
        </w:tc>
      </w:tr>
      <w:tr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 عامة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الغذاء والتغذية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التطبيقات</w:t>
            </w:r>
          </w:p>
          <w:p>
            <w:pPr>
              <w:spacing w:before="40" w:after="40"/>
              <w:jc w:val="center"/>
            </w:pP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مراجعة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الغذاء والتغذية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التمور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الغذاء والتغذية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المشروبات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B4671A"/>
                <w:sz w:val="17"/>
                <w:szCs w:val="17"/>
                <w:rtl/>
                <w:rFonts w:ascii="Arial" w:cs="Arial" w:eastAsia="Arial" w:hAnsi="Arial"/>
              </w:rPr>
              <w:t xml:space="preserve">🌴 إجازة الخريف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color w:val="5A6B7D"/>
                <w:sz w:val="15"/>
                <w:szCs w:val="15"/>
                <w:rtl/>
                <w:rFonts w:ascii="Arial" w:cs="Arial" w:eastAsia="Arial" w:hAnsi="Arial"/>
              </w:rPr>
              <w:t xml:space="preserve">الغذاء والتغذية</w:t>
            </w:r>
            <w:r>
              <w:br/>
            </w:r>
            <w:r>
              <w:rPr>
                <w:b/>
                <w:bCs/>
                <w:color w:val="0F6B78"/>
                <w:sz w:val="17"/>
                <w:szCs w:val="17"/>
                <w:rtl/>
                <w:rFonts w:ascii="Arial" w:cs="Arial" w:eastAsia="Arial" w:hAnsi="Arial"/>
              </w:rPr>
              <w:t xml:space="preserve">السلطات</w:t>
            </w:r>
          </w:p>
        </w:tc>
      </w:tr>
      <w:tr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tcPr>
            <w:shd w:fill="1F7A44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التاسع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٧/٢٥ إلى ٧/٢٩ هـ</w:t>
            </w:r>
          </w:p>
        </w:tc>
        <w:tc>
          <w:tcPr>
            <w:shd w:fill="1F7A44" w:val="clear"/>
            <w:tcMar>
              <w:top w:type="dxa" w:w="40"/>
              <w:bottom w:type="dxa" w:w="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  <w:rtl/>
                <w:rFonts w:ascii="Arial" w:cs="Arial" w:eastAsia="Arial" w:hAnsi="Arial"/>
              </w:rPr>
              <w:t xml:space="preserve">الأسبوع الثامن عشر</w:t>
            </w:r>
          </w:p>
          <w:p>
            <w:pPr>
              <w:jc w:val="center"/>
            </w:pPr>
            <w:r>
              <w:rPr>
                <w:color w:val="E8F0FA"/>
                <w:sz w:val="15"/>
                <w:szCs w:val="15"/>
                <w:rtl/>
                <w:rFonts w:ascii="Arial" w:cs="Arial" w:eastAsia="Arial" w:hAnsi="Arial"/>
              </w:rPr>
              <w:t xml:space="preserve">من ٧/١٨ إلى ٧/٢٢ هـ</w:t>
            </w:r>
          </w:p>
        </w:tc>
      </w:tr>
      <w:tr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p>
            <w:r>
              <w:t xml:space="preserve"/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1F7A44"/>
                <w:sz w:val="17"/>
                <w:szCs w:val="17"/>
                <w:rtl/>
                <w:rFonts w:ascii="Arial" w:cs="Arial" w:eastAsia="Arial" w:hAnsi="Arial"/>
              </w:rPr>
              <w:t xml:space="preserve">اختبارات نهائية</w:t>
            </w:r>
          </w:p>
        </w:tc>
        <w:tc>
          <w:tcPr>
            <w:tcMar>
              <w:top w:type="dxa" w:w="40"/>
              <w:left w:type="dxa" w:w="40"/>
              <w:bottom w:type="dxa" w:w="40"/>
              <w:right w:type="dxa" w:w="40"/>
            </w:tcMar>
            <w:vAlign w:val="top"/>
          </w:tcPr>
          <w:p>
            <w:pPr>
              <w:spacing w:before="40" w:after="40"/>
              <w:jc w:val="center"/>
            </w:pPr>
            <w:r>
              <w:rPr>
                <w:b/>
                <w:bCs/>
                <w:color w:val="1F7A44"/>
                <w:sz w:val="17"/>
                <w:szCs w:val="17"/>
                <w:rtl/>
                <w:rFonts w:ascii="Arial" w:cs="Arial" w:eastAsia="Arial" w:hAnsi="Arial"/>
              </w:rPr>
              <w:t xml:space="preserve">اختبارات شفهية وعملية</w:t>
            </w:r>
          </w:p>
        </w:tc>
      </w:tr>
    </w:tbl>
    <w:p>
      <w:pPr>
        <w:spacing w:after="80"/>
      </w:pPr>
    </w:p>
    <w:tbl>
      <w:tblPr>
        <w:tblW w:type="pct" w:w="100%"/>
        <w:tblBorders>
          <w:top w:val="single" w:color="1F5AA8" w:sz="6"/>
          <w:left w:val="none"/>
          <w:bottom w:val="none"/>
          <w:right w:val="none"/>
          <w:insideH w:val="single" w:color="auto" w:sz="4"/>
          <w:insideV w:val="none"/>
        </w:tblBorders>
      </w:tblPr>
      <w:tblGrid>
        <w:gridCol w:w="100"/>
        <w:gridCol w:w="100"/>
        <w:gridCol w:w="100"/>
      </w:tblGrid>
      <w:tr>
        <w:tc>
          <w:tcPr>
            <w:tcW w:type="pct" w:w="33%"/>
          </w:tcPr>
          <w:p>
            <w:pPr>
              <w:jc w:val="left"/>
            </w:pPr>
            <w:r>
              <w:rPr>
                <w:b/>
                <w:bCs/>
                <w:sz w:val="16"/>
                <w:szCs w:val="16"/>
                <w:rtl/>
                <w:rFonts w:ascii="Arial" w:cs="Arial" w:eastAsia="Arial" w:hAnsi="Arial"/>
              </w:rPr>
              <w:t xml:space="preserve">مدير/ة المدرسة: ..................</w:t>
            </w:r>
          </w:p>
        </w:tc>
        <w:tc>
          <w:tcPr>
            <w:tcW w:type="pct" w:w="34%"/>
          </w:tcPr>
          <w:p>
            <w:pPr>
              <w:jc w:val="center"/>
            </w:pPr>
            <w:r>
              <w:rPr>
                <w:b/>
                <w:bCs/>
                <w:color w:val="5A4712"/>
                <w:sz w:val="15"/>
                <w:szCs w:val="15"/>
                <w:rtl/>
                <w:rFonts w:ascii="Arial" w:cs="Arial" w:eastAsia="Arial" w:hAnsi="Arial"/>
              </w:rPr>
              <w:t xml:space="preserve">تم عمل التوزيع من قبل موقع حقيبتي</w:t>
            </w:r>
          </w:p>
        </w:tc>
        <w:tc>
          <w:tcPr>
            <w:tcW w:type="pct" w:w="33%"/>
          </w:tcPr>
          <w:p>
            <w:pPr>
              <w:jc w:val="right"/>
            </w:pPr>
            <w:r>
              <w:rPr>
                <w:b/>
                <w:bCs/>
                <w:sz w:val="16"/>
                <w:szCs w:val="16"/>
                <w:rtl/>
                <w:rFonts w:ascii="Arial" w:cs="Arial" w:eastAsia="Arial" w:hAnsi="Arial"/>
              </w:rPr>
              <w:t xml:space="preserve">معلم/ة المادة: ..................</w:t>
            </w:r>
          </w:p>
        </w:tc>
      </w:tr>
    </w:tbl>
    <w:sectPr>
      <w:pgSz w:w="16838" w:h="11906" w:orient="landscape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2026-08-21T20:30:07.036Z</dcterms:created>
  <dcterms:modified xsi:type="dcterms:W3CDTF">2026-08-21T20:30:07.036Z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