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tbl>
      <w:tblPr>
        <w:tblStyle w:val="TableGrid"/>
        <w:bidiVisual/>
        <w:tblW w:w="0" w:type="auto"/>
        <w:tblLook w:val="04A0"/>
      </w:tblPr>
      <w:tblGrid>
        <w:gridCol w:w="362"/>
        <w:gridCol w:w="2263"/>
        <w:gridCol w:w="483"/>
        <w:gridCol w:w="2504"/>
        <w:gridCol w:w="360"/>
        <w:gridCol w:w="2273"/>
        <w:gridCol w:w="399"/>
        <w:gridCol w:w="1946"/>
        <w:gridCol w:w="188"/>
      </w:tblGrid>
      <w:tr w14:paraId="24C605C8" w14:textId="77777777" w:rsidTr="00C635CC">
        <w:tblPrEx>
          <w:tblW w:w="0" w:type="auto"/>
          <w:tblLook w:val="04A0"/>
        </w:tblPrEx>
        <w:trPr>
          <w:trHeight w:val="1843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4"/>
              <w:gridCol w:w="3546"/>
              <w:gridCol w:w="1414"/>
              <w:gridCol w:w="2234"/>
            </w:tblGrid>
            <w:tr w14:paraId="60C2D0D3" w14:textId="77777777" w:rsidTr="00DE2CF8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:rsidR="009C711C" w:rsidRPr="00251578" w:rsidP="00C635CC" w14:paraId="7491A123" w14:textId="77777777">
                  <w:pPr>
                    <w:pStyle w:val="Header"/>
                    <w:bidi w:val="0"/>
                    <w:ind w:left="720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C635CC" w14:paraId="11DFB9F9" w14:textId="77777777">
                  <w:pPr>
                    <w:pStyle w:val="Header"/>
                    <w:bidi w:val="0"/>
                    <w:ind w:left="720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C635CC" w14:paraId="246CB61A" w14:textId="64CDADB2">
                  <w:pPr>
                    <w:pStyle w:val="Header"/>
                    <w:bidi w:val="0"/>
                    <w:ind w:left="7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DE2CF8" w14:paraId="7992C3CE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170815</wp:posOffset>
                        </wp:positionV>
                        <wp:extent cx="1409065" cy="685800"/>
                        <wp:effectExtent l="0" t="0" r="635" b="0"/>
                        <wp:wrapSquare wrapText="bothSides"/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06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0E6EB72A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D90D75" w:rsidP="00895186" w14:paraId="48758D84" w14:textId="48D63B22">
                  <w:pPr>
                    <w:pStyle w:val="Header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التنمية المستدامة </w:t>
                  </w:r>
                </w:p>
              </w:tc>
            </w:tr>
            <w:tr w14:paraId="185EE52D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6E4E8186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4CBEE49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2E81430F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2FF65670" w14:textId="6554CAA7">
                  <w:pPr>
                    <w:pStyle w:val="Header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ثالث </w:t>
                  </w:r>
                  <w:r w:rsidR="00C37F3B">
                    <w:rPr>
                      <w:rFonts w:cs="Arial" w:hint="cs"/>
                      <w:rtl/>
                    </w:rPr>
                    <w:t xml:space="preserve"> ثانوي</w:t>
                  </w:r>
                  <w:r>
                    <w:rPr>
                      <w:rFonts w:cs="Arial" w:hint="cs"/>
                      <w:rtl/>
                    </w:rPr>
                    <w:t xml:space="preserve"> مسارات</w:t>
                  </w:r>
                </w:p>
              </w:tc>
            </w:tr>
            <w:tr w14:paraId="059B2A30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0B8AA4B3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0DD271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F3182D0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C37F3B" w:rsidP="00895186" w14:paraId="497416CA" w14:textId="02368F47">
                  <w:pPr>
                    <w:pStyle w:val="Header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ساعتان </w:t>
                  </w:r>
                </w:p>
              </w:tc>
            </w:tr>
            <w:tr w14:paraId="3A451597" w14:textId="77777777" w:rsidTr="00E45F3E">
              <w:tblPrEx>
                <w:tblW w:w="50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:rsidR="009C711C" w:rsidRPr="00251578" w:rsidP="00895186" w14:paraId="2CAE2F02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14E22B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D9688CB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:rsidR="009C711C" w:rsidRPr="00251578" w:rsidP="00895186" w14:paraId="330AA412" w14:textId="6992F49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1445 هـ</w:t>
                  </w:r>
                </w:p>
              </w:tc>
            </w:tr>
          </w:tbl>
          <w:p w:rsidR="0083713F" w:rsidRPr="00251578" w:rsidP="00895186" w14:paraId="075A0D89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1CF19FC2" w14:textId="77777777" w:rsidTr="00C635CC">
        <w:tblPrEx>
          <w:tblW w:w="0" w:type="auto"/>
          <w:tblLook w:val="04A0"/>
        </w:tblPrEx>
        <w:trPr>
          <w:trHeight w:val="12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023A" w:rsidRPr="00881C09" w:rsidP="00881C09" w14:paraId="07B084C7" w14:textId="59A78051">
            <w:pPr>
              <w:pStyle w:val="Header"/>
              <w:bidi w:val="0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81C0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81C09" w:rsidR="00E27CD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ال</w:t>
            </w:r>
            <w:r w:rsidRPr="00881C09" w:rsidR="00E27CD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اختبار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النهائي</w:t>
            </w:r>
            <w:r w:rsidRPr="00881C09" w:rsidR="00E27CD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="006C1A9A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ل</w:t>
            </w:r>
            <w:r w:rsidRPr="00881C09" w:rsidR="0060432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مادة</w:t>
            </w:r>
            <w:r w:rsidRPr="00881C09" w:rsidR="000D1EE7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881C09" w:rsidR="00881C09"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</w:rPr>
              <w:t>التنمية المستدامة للفصل الدراسي الأول للصف الثالث ثانوي مسارات لعام 1445 هـ</w:t>
            </w:r>
          </w:p>
          <w:p w:rsidR="00CB023A" w:rsidRPr="00881C09" w:rsidP="00CB023A" w14:paraId="4BBF7FD1" w14:textId="0CF2F014">
            <w:pPr>
              <w:pStyle w:val="Header"/>
              <w:bidi w:val="0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106680</wp:posOffset>
                      </wp:positionV>
                      <wp:extent cx="1022985" cy="887095"/>
                      <wp:effectExtent l="0" t="0" r="24765" b="2730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2298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0B84" w:rsidP="00E40B84" w14:textId="11E1673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40B84" w:rsidP="00E40B84" w14:textId="205A16E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E40B84" w:rsidRPr="00E40B84" w:rsidP="00E40B84" w14:textId="6162C405">
                                  <w:pPr>
                                    <w:rPr>
                                      <w:rtl/>
                                    </w:rPr>
                                  </w:pPr>
                                  <w:r w:rsidRPr="00E40B84">
                                    <w:rPr>
                                      <w:rFonts w:hint="cs"/>
                                      <w:rtl/>
                                    </w:rPr>
                                    <w:t>20</w:t>
                                  </w:r>
                                </w:p>
                                <w:p w:rsidR="00E40B84" w:rsidP="00E40B84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5" style="width:80.55pt;height:69.85pt;margin-top:8.4pt;margin-left: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ed="f" strokecolor="black" strokeweight="1.5pt">
                      <v:textbox>
                        <w:txbxContent>
                          <w:p w:rsidR="00E40B84" w:rsidP="00E40B84" w14:paraId="15FD926A" w14:textId="11E1673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40B84" w:rsidP="00E40B84" w14:paraId="0F423A8C" w14:textId="205A16E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40B84" w:rsidRPr="00E40B84" w:rsidP="00E40B84" w14:paraId="3B2C76B4" w14:textId="6162C405">
                            <w:pPr>
                              <w:rPr>
                                <w:rtl/>
                              </w:rPr>
                            </w:pPr>
                            <w:r w:rsidRPr="00E40B84"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E40B84" w:rsidP="00E40B84" w14:paraId="1CF589A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F6807" w:rsidRPr="00881C09" w:rsidP="00AF6807" w14:paraId="5BD8884C" w14:textId="5D482163">
            <w:pPr>
              <w:pStyle w:val="Header"/>
              <w:bidi w:val="0"/>
              <w:rPr>
                <w:rFonts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cs="Times New Roman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327025</wp:posOffset>
                      </wp:positionV>
                      <wp:extent cx="1022985" cy="0"/>
                      <wp:effectExtent l="0" t="0" r="0" b="0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022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3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4.4pt,25.75pt" to="84.95pt,25.75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</w:tr>
      <w:tr w14:paraId="04CF02EF" w14:textId="77777777" w:rsidTr="006E5815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690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43D5" w:rsidP="008B75DD" w14:paraId="1C5C3F20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</w:p>
          <w:p w:rsidR="00DE40A9" w:rsidRPr="00B925DD" w:rsidP="006974E1" w14:paraId="1EE9A797" w14:textId="1864CED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7" style="width:265.55pt;height:25.4pt;margin-top:16.55pt;margin-left:26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#e7e6e6" strokecolor="#7f7f7f" strokeweight="1pt"/>
                  </w:pict>
                </mc:Fallback>
              </mc:AlternateContent>
            </w:r>
            <w:r w:rsidRPr="00B925DD" w:rsidR="00B925DD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B925DD" w:rsidR="0083713F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جيبي</w:t>
            </w:r>
            <w:r w:rsidRPr="00B925DD" w:rsidR="0083713F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 مستعينة بالله على الأسئلة التالية</w:t>
            </w:r>
            <w:r w:rsidR="00B925DD">
              <w:rPr>
                <w:rFonts w:eastAsia="Calibri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57BA25D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6DF4" w:rsidRPr="00AB5247" w:rsidP="00904D27" w14:paraId="05638A72" w14:textId="083DC5EC">
            <w:pPr>
              <w:ind w:left="360"/>
              <w:rPr>
                <w:rFonts w:cs="Arial"/>
                <w:sz w:val="28"/>
                <w:szCs w:val="28"/>
                <w:rtl/>
              </w:rPr>
            </w:pPr>
            <w:r w:rsidRPr="00A5042D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59690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42D" w:rsidP="00E036D9" w14:textId="339A600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:rsidR="00A5042D" w:rsidRPr="00D82B16" w:rsidP="00D82B16" w14:textId="77777777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8" style="width:59.15pt;height:36.45pt;margin-top:4.7pt;margin-left:-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0048" filled="f" strokecolor="black" strokeweight="3pt">
                      <v:stroke linestyle="thickThin"/>
                      <v:textbox>
                        <w:txbxContent>
                          <w:p w:rsidR="00A5042D" w:rsidP="00E036D9" w14:paraId="579ACB8C" w14:textId="339A600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5042D" w:rsidRPr="00D82B16" w:rsidP="00D82B16" w14:paraId="687F9E1C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3487">
              <w:rPr>
                <w:rFonts w:cs="Times New Roma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751205" cy="462915"/>
                      <wp:effectExtent l="12700" t="12700" r="10795" b="19685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751205" cy="4629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0.15pt,4.45pt" to="59pt,40.9pt" strokecolor="black" strokeweight="1.5pt">
                      <v:stroke joinstyle="miter"/>
                    </v:line>
                  </w:pict>
                </mc:Fallback>
              </mc:AlternateContent>
            </w:r>
            <w:r w:rsidRPr="00B925DD" w:rsidR="0083713F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B925DD" w:rsidR="00251578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B925DD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E3216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70B23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70B23">
              <w:rPr>
                <w:rFonts w:cs="Arial" w:hint="cs"/>
                <w:sz w:val="28"/>
                <w:szCs w:val="28"/>
                <w:rtl/>
              </w:rPr>
              <w:t xml:space="preserve">أ / </w:t>
            </w:r>
            <w:r w:rsidR="00E3216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B925DD" w:rsidR="0083713F">
              <w:rPr>
                <w:rFonts w:cstheme="minorHAnsi"/>
                <w:sz w:val="28"/>
                <w:szCs w:val="28"/>
                <w:rtl/>
              </w:rPr>
              <w:t xml:space="preserve">ظللي الإجابة الصحيحة </w:t>
            </w:r>
            <w:r w:rsidR="00AB5247">
              <w:rPr>
                <w:rFonts w:cs="Arial" w:hint="cs"/>
                <w:sz w:val="28"/>
                <w:szCs w:val="28"/>
                <w:rtl/>
              </w:rPr>
              <w:t xml:space="preserve">فيما يلي </w:t>
            </w:r>
            <w:r w:rsidR="006C1A9A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  <w:p w:rsidR="00AB1258" w:rsidRPr="00904D27" w:rsidP="00904D27" w14:paraId="271B2BF3" w14:textId="2988B12D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</w:t>
            </w:r>
            <w:r w:rsidR="00363487">
              <w:rPr>
                <w:rFonts w:cs="Times New Roman" w:hint="cs"/>
                <w:sz w:val="28"/>
                <w:szCs w:val="28"/>
                <w:rtl/>
              </w:rPr>
              <w:t xml:space="preserve">                 </w:t>
            </w:r>
            <w:r w:rsidR="00D83C43">
              <w:rPr>
                <w:rFonts w:cs="Times New Roman" w:hint="cs"/>
                <w:sz w:val="24"/>
                <w:szCs w:val="24"/>
                <w:rtl/>
              </w:rPr>
              <w:t>7</w:t>
            </w:r>
          </w:p>
          <w:p w:rsidR="00AB1258" w:rsidRPr="00B925DD" w:rsidP="00770B23" w14:paraId="14B02B59" w14:textId="1A8328E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215657CE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5447AF" w:rsidP="009D4970" w14:paraId="3310A9FF" w14:textId="5466A1CD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١)</w:t>
            </w:r>
            <w:r w:rsidR="00F361E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تطورت التنمية المستدامة نتيجة القصور في مفهوم التنمية </w:t>
            </w:r>
            <w:r w:rsidR="00F361E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ونتيجة </w:t>
            </w:r>
            <w:r w:rsidRPr="005447AF" w:rsidR="00252C1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937392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B74AC5B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8734E35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A8C0EF6" w14:textId="20EF769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التدهور البيئي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8766A" w:rsidRPr="005447AF" w:rsidP="00894E2E" w14:paraId="7A26C6AF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3CA1272D" w14:textId="463170E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الاستعمال المفرط للموارد الطبيعية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D68D014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090343DE" w14:textId="734158A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النشاطات الانسانية غير المسؤولة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5D4F62C1" w14:textId="4C68A14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447AF" w:rsidP="00894E2E" w14:paraId="498C6E6A" w14:textId="22C58E6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جميع </w:t>
            </w:r>
            <w:r w:rsidR="00844BDB">
              <w:rPr>
                <w:rFonts w:cs="Times New Roman" w:hint="cs"/>
                <w:sz w:val="24"/>
                <w:szCs w:val="24"/>
                <w:rtl/>
              </w:rPr>
              <w:t>ما سبق</w:t>
            </w:r>
          </w:p>
        </w:tc>
      </w:tr>
      <w:tr w14:paraId="7386327F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5447AF" w:rsidP="008E1F5F" w14:paraId="3604DC5A" w14:textId="7915921A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٢)</w:t>
            </w:r>
            <w:r w:rsidR="0084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من أبعاد التنمية </w:t>
            </w:r>
            <w:r w:rsidR="00844BD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المستدامة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206AAABA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7E4C2F1D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4BB86AD7" w14:textId="4393F13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الاجتماعي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7CE784F5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58E49673" w14:textId="3170561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المنطقي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4BDB" w:rsidRPr="005447AF" w:rsidP="00844BDB" w14:paraId="546CA5E6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67254683" w14:textId="610223B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البعد الصحي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1C0F0741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BDB" w:rsidRPr="005447AF" w:rsidP="00844BDB" w14:paraId="0795FF2A" w14:textId="7B3F6E43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جميع ما سبق</w:t>
            </w:r>
          </w:p>
        </w:tc>
      </w:tr>
      <w:tr w14:paraId="0B3AF85E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5447AF" w:rsidP="00CB404D" w14:paraId="37246B73" w14:textId="664EFAE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٣)</w:t>
            </w:r>
            <w:r w:rsidRPr="005447AF" w:rsidR="006A07B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59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يتداخل مصطلح جودة الحياة مع الشعور </w:t>
            </w:r>
            <w:r w:rsidR="0093159A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بـــــ </w:t>
            </w:r>
            <w:r w:rsidRPr="005447AF" w:rsidR="00656B59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5FE5198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3159A" w:rsidRPr="005447AF" w:rsidP="0093159A" w14:paraId="7056DC9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4F59F176" w14:textId="2DDF971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العمل</w:t>
            </w:r>
            <w:r w:rsidR="007266D8">
              <w:rPr>
                <w:rFonts w:cs="Times New Roman" w:hint="cs"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48911CE6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020E8604" w14:textId="286E9BD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النفسية</w:t>
            </w:r>
            <w:r w:rsidR="007266D8">
              <w:rPr>
                <w:rFonts w:cs="Times New Roman" w:hint="cs"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0237EE7F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36C5239B" w14:textId="55F3B9A3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السعادة والرضا عن الحياة 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43F3B4E4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59A" w:rsidRPr="005447AF" w:rsidP="0093159A" w14:paraId="776F5AE1" w14:textId="27979048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الصحية فقط</w:t>
            </w:r>
          </w:p>
        </w:tc>
      </w:tr>
      <w:tr w14:paraId="1F3CF960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5447AF" w:rsidP="00CB404D" w14:paraId="088CDE68" w14:textId="079CC633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٤)</w:t>
            </w:r>
            <w:r w:rsidR="00BF279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تعزيز قيم التسامح يؤدي الى الشعور بـــــ</w:t>
            </w:r>
            <w:r w:rsidRPr="005447AF" w:rsidR="00A47006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364B28D8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01379732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4CAFF8EF" w14:textId="662F53B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السلام الداخلي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F2792" w:rsidRPr="005447AF" w:rsidP="00BF2792" w14:paraId="15EDC344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5D68CFDC" w14:textId="5A98624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يقلل التعصب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18FB01B1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707CA3D0" w14:textId="330CB65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يقلل التطرف 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78A54B75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792" w:rsidRPr="005447AF" w:rsidP="00BF2792" w14:paraId="784CD318" w14:textId="7DC70A8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جميع ما سبق</w:t>
            </w:r>
          </w:p>
        </w:tc>
      </w:tr>
      <w:tr w14:paraId="257A72B8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8766A" w:rsidRPr="005447AF" w:rsidP="00CB404D" w14:paraId="7C6ABA4F" w14:textId="4B3E8999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٥)</w:t>
            </w:r>
            <w:r w:rsidRPr="005447AF" w:rsidR="00C1085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6DB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برنامج تحول القطاع الصحي تأسس بغرض المساهمة في تحقيق مستهدفات محور ..................... ضمن رؤية </w:t>
            </w:r>
            <w:r w:rsidR="00A66DB4">
              <w:rPr>
                <w:rFonts w:cs="Times New Roman" w:hint="cs"/>
                <w:b/>
                <w:bCs/>
                <w:sz w:val="24"/>
                <w:szCs w:val="24"/>
                <w:rtl/>
              </w:rPr>
              <w:t>2030</w:t>
            </w:r>
            <w:r w:rsidRPr="005447AF" w:rsidR="00C626F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54FF9BA4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15EE" w:rsidRPr="005447AF" w:rsidP="006415EE" w14:paraId="658FC6CC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5EE" w:rsidRPr="00AF1C22" w:rsidP="006415EE" w14:paraId="57CA64A9" w14:textId="36C9AE3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F1C22">
              <w:rPr>
                <w:rFonts w:cs="Times New Roman" w:hint="cs"/>
                <w:sz w:val="24"/>
                <w:szCs w:val="24"/>
                <w:rtl/>
              </w:rPr>
              <w:t>مجتمع حيوي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415EE" w:rsidRPr="005447AF" w:rsidP="006415EE" w14:paraId="0A849E76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5EE" w:rsidRPr="005447AF" w:rsidP="006415EE" w14:paraId="1CBFBA09" w14:textId="45C461F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مجتمع متطور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5EE" w:rsidRPr="005447AF" w:rsidP="006415EE" w14:paraId="0250A25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5EE" w:rsidRPr="005447AF" w:rsidP="006415EE" w14:paraId="6A70D0D9" w14:textId="6584741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رضا المستفيد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415EE" w:rsidRPr="005447AF" w:rsidP="006415EE" w14:paraId="05090E9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5EE" w:rsidRPr="005447AF" w:rsidP="006415EE" w14:paraId="4781AE11" w14:textId="6BDAD24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ماسبق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14:paraId="1C50EE90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5447AF" w:rsidP="007D4E9F" w14:paraId="6D02B7C5" w14:textId="0943E932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٦)</w:t>
            </w:r>
            <w:r w:rsidRPr="005447AF" w:rsidR="0087520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0E653B">
              <w:rPr>
                <w:rFonts w:cs="Times New Roman" w:hint="cs"/>
                <w:b/>
                <w:bCs/>
                <w:sz w:val="24"/>
                <w:szCs w:val="24"/>
                <w:rtl/>
              </w:rPr>
              <w:t>نصة  (</w:t>
            </w:r>
            <w:r w:rsidR="000E653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دروب ) هي منصة وطنية </w:t>
            </w:r>
            <w:r w:rsidR="000E653B">
              <w:rPr>
                <w:rFonts w:cs="Times New Roman" w:hint="cs"/>
                <w:b/>
                <w:bCs/>
                <w:sz w:val="24"/>
                <w:szCs w:val="24"/>
                <w:rtl/>
              </w:rPr>
              <w:t>لل</w:t>
            </w:r>
            <w:r w:rsidR="000E653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ــــ  </w:t>
            </w:r>
            <w:r w:rsidRPr="005447AF" w:rsidR="0073470D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0D00E58C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7DCD6A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1E24151F" w14:textId="3494E5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توطين الوظائف</w:t>
            </w:r>
            <w:r w:rsidRPr="005447AF" w:rsidR="000E4391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94B062C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E38C3DC" w14:textId="56FF53B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تدريب على رأس العمل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5447AF" w:rsidP="00894E2E" w14:paraId="62BED51E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E02C606" w14:textId="540917B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التدريب الإلكتروني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5447AF" w:rsidP="00894E2E" w14:paraId="5B73C41F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337C157" w14:textId="7DD57911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يقدم دعم مالي</w:t>
            </w:r>
          </w:p>
        </w:tc>
      </w:tr>
      <w:tr w14:paraId="3341A8A1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5447AF" w:rsidP="007D4E9F" w14:paraId="7672F583" w14:textId="52142669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٧)</w:t>
            </w:r>
            <w:r w:rsidRPr="005447AF" w:rsidR="00BB199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94E7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عناصر الإنتاج </w:t>
            </w:r>
            <w:r w:rsidR="00A94E7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الرئيسة </w:t>
            </w:r>
            <w:r w:rsidRPr="005447AF" w:rsidR="00EF25A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0ABED1F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8EEF164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01AF7F6B" w14:textId="693174E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الأرض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4B7E98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E87196B" w14:textId="3CA6D91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العمل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FE6F6E2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A9A3436" w14:textId="56506E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رأس المال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5447AF" w:rsidP="00894E2E" w14:paraId="68D1DC0C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5F3AFCB" w14:textId="1F0B980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ماسبق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14:paraId="48EFAEB1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5447AF" w:rsidP="00C75CE8" w14:paraId="5EB460BA" w14:textId="2601165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53343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من عوامل النمو </w:t>
            </w:r>
            <w:r w:rsidR="00533433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الاقتصادي </w:t>
            </w: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6CD1C307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179A8" w:rsidRPr="005447AF" w:rsidP="00894E2E" w14:paraId="2E0D898E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5862CA7A" w14:textId="1B69A57A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الاستثمارات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0FE8582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1F54A83E" w14:textId="60C0E07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تحسن البنية التحتية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0DC7081A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278E7C0D" w14:textId="4564F23D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السوق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2039D7D1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79A8" w:rsidRPr="005447AF" w:rsidP="00894E2E" w14:paraId="66191F47" w14:textId="1306C84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الحوكمة</w:t>
            </w:r>
          </w:p>
        </w:tc>
      </w:tr>
      <w:tr w14:paraId="4D67A2B8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5447AF" w:rsidP="00E474E3" w14:paraId="4633D463" w14:textId="2975340A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٩)</w:t>
            </w:r>
            <w:r w:rsidRPr="005447AF" w:rsidR="000B7ED6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51B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الخطة الخمسية للتنمية الاقتصادية للمملكة العربية السعودية بدأت </w:t>
            </w:r>
            <w:r w:rsidR="00A351BF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عام </w:t>
            </w:r>
            <w:r w:rsidRPr="005447AF" w:rsidR="00BA687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0F1B53DF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1BDA54FF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21FB808C" w14:textId="63B0998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1970 م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6E25" w:rsidRPr="005447AF" w:rsidP="00894E2E" w14:paraId="487F4065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54D62BBF" w14:textId="63BD16B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1977 م</w:t>
            </w:r>
            <w:r w:rsidRPr="005447AF" w:rsidR="005B70CB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37591C0C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7095D425" w14:textId="66D9422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1978 م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3EF87CD6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E25" w:rsidRPr="005447AF" w:rsidP="00894E2E" w14:paraId="5DD9FF13" w14:textId="1992C3B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1999 م</w:t>
            </w:r>
          </w:p>
        </w:tc>
      </w:tr>
      <w:tr w14:paraId="4A79CDC9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1058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C2986" w:rsidRPr="005447AF" w:rsidP="00E474E3" w14:paraId="266D4EEE" w14:textId="2D49E95C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b/>
                <w:bCs/>
                <w:sz w:val="24"/>
                <w:szCs w:val="24"/>
                <w:rtl/>
              </w:rPr>
              <w:t>١٠)</w:t>
            </w:r>
            <w:r w:rsidRPr="005447AF" w:rsidR="005B5D2B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6F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التجارة الإلكترونية هي عملية ....  </w:t>
            </w:r>
            <w:r w:rsidRPr="005447AF" w:rsidR="000D0386">
              <w:rPr>
                <w:rFonts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14:paraId="1D77F489" w14:textId="77777777" w:rsidTr="00C635CC">
        <w:tblPrEx>
          <w:tblW w:w="0" w:type="auto"/>
          <w:jc w:val="center"/>
          <w:tblLook w:val="04A0"/>
        </w:tblPrEx>
        <w:trPr>
          <w:gridAfter w:val="1"/>
          <w:wAfter w:w="188" w:type="dxa"/>
          <w:trHeight w:val="283"/>
          <w:jc w:val="center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DD8833E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362FB897" w14:textId="027B52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شراء عبر الإنترنت</w:t>
            </w:r>
          </w:p>
        </w:tc>
        <w:tc>
          <w:tcPr>
            <w:tcW w:w="4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5FC9553E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ب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49D803F0" w14:textId="2EC8A1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بيع السلع عبر الإنترنت</w:t>
            </w:r>
          </w:p>
        </w:tc>
        <w:tc>
          <w:tcPr>
            <w:tcW w:w="3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7F1BF4E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ج</w:t>
            </w:r>
          </w:p>
        </w:tc>
        <w:tc>
          <w:tcPr>
            <w:tcW w:w="2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E8F8FF8" w14:textId="1E5EF19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الخدمات عبر الإنترنت</w:t>
            </w: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2986" w:rsidRPr="005447AF" w:rsidP="00894E2E" w14:paraId="14930AB8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theme="minorHAnsi"/>
                <w:sz w:val="24"/>
                <w:szCs w:val="24"/>
                <w:rtl/>
              </w:rPr>
              <w:t>د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986" w:rsidRPr="005447AF" w:rsidP="00894E2E" w14:paraId="680EDE6D" w14:textId="5CD9692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جميع 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>ماسبق</w:t>
            </w:r>
            <w:r w:rsidRPr="005447A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F91BE5" w14:paraId="6AD9A8CF" w14:textId="40ADBEC5">
      <w:pPr>
        <w:rPr>
          <w:rtl/>
        </w:rPr>
      </w:pPr>
    </w:p>
    <w:p w:rsidR="00770B23" w:rsidP="00300CC1" w14:paraId="647C5658" w14:textId="41C47808">
      <w:pPr>
        <w:ind w:left="360"/>
        <w:rPr>
          <w:rFonts w:cstheme="minorHAnsi"/>
          <w:sz w:val="28"/>
          <w:szCs w:val="28"/>
          <w:rtl/>
        </w:rPr>
      </w:pPr>
      <w:r w:rsidRPr="00300CC1">
        <w:rPr>
          <w:rFonts w:ascii="Arial" w:hAnsi="Arial" w:cs="Arial" w:hint="cs"/>
          <w:sz w:val="28"/>
          <w:szCs w:val="28"/>
          <w:rtl/>
        </w:rPr>
        <w:t>ب</w:t>
      </w:r>
      <w:r w:rsidRPr="00300CC1">
        <w:rPr>
          <w:rFonts w:cstheme="minorHAnsi" w:hint="cs"/>
          <w:sz w:val="28"/>
          <w:szCs w:val="28"/>
          <w:rtl/>
        </w:rPr>
        <w:t xml:space="preserve"> </w:t>
      </w:r>
      <w:r w:rsidRPr="00300CC1">
        <w:rPr>
          <w:rFonts w:cstheme="minorHAnsi" w:hint="cs"/>
          <w:sz w:val="28"/>
          <w:szCs w:val="28"/>
          <w:rtl/>
        </w:rPr>
        <w:t xml:space="preserve">/ 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اكتبي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معادلة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متوسط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الدخل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الفردي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في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Pr="00300CC1" w:rsidR="00300CC1">
        <w:rPr>
          <w:rFonts w:ascii="Arial" w:hAnsi="Arial" w:cs="Arial" w:hint="cs"/>
          <w:sz w:val="28"/>
          <w:szCs w:val="28"/>
          <w:rtl/>
        </w:rPr>
        <w:t>الشهر</w:t>
      </w:r>
      <w:r w:rsidRPr="00300CC1" w:rsidR="00300CC1">
        <w:rPr>
          <w:rFonts w:cstheme="minorHAnsi" w:hint="cs"/>
          <w:sz w:val="28"/>
          <w:szCs w:val="28"/>
          <w:rtl/>
        </w:rPr>
        <w:t xml:space="preserve"> </w:t>
      </w:r>
      <w:r w:rsidR="00300CC1">
        <w:rPr>
          <w:rFonts w:cstheme="minorHAnsi" w:hint="cs"/>
          <w:sz w:val="28"/>
          <w:szCs w:val="28"/>
          <w:rtl/>
        </w:rPr>
        <w:t>.</w:t>
      </w:r>
    </w:p>
    <w:p w:rsidR="00300CC1" w:rsidRPr="00300CC1" w:rsidP="00300CC1" w14:paraId="293DB30F" w14:textId="486E594B">
      <w:pPr>
        <w:spacing w:after="0" w:line="240" w:lineRule="auto"/>
        <w:ind w:left="360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E17F9E" w14:paraId="4DBAAC92" w14:textId="58E73C36">
      <w:pPr>
        <w:rPr>
          <w:rtl/>
        </w:rPr>
      </w:pPr>
    </w:p>
    <w:p w:rsidR="00E17F9E" w14:paraId="4976D89C" w14:textId="6F60BD13">
      <w:pPr>
        <w:rPr>
          <w:rtl/>
        </w:rPr>
      </w:pPr>
    </w:p>
    <w:p w:rsidR="00E17F9E" w14:paraId="6D426B06" w14:textId="2810BF64">
      <w:pPr>
        <w:rPr>
          <w:rtl/>
        </w:rPr>
      </w:pPr>
    </w:p>
    <w:p w:rsidR="00E17F9E" w14:paraId="258B1CB2" w14:textId="3090DC34">
      <w:pPr>
        <w:rPr>
          <w:rtl/>
        </w:rPr>
      </w:pPr>
    </w:p>
    <w:p w:rsidR="00043302" w14:paraId="7CAF2CEC" w14:textId="77777777">
      <w:pPr>
        <w:rPr>
          <w:rtl/>
        </w:rPr>
      </w:pPr>
    </w:p>
    <w:p w:rsidR="00523A4C" w14:paraId="405C905B" w14:textId="00BD63ED">
      <w:pPr>
        <w:rPr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24070</wp:posOffset>
                </wp:positionH>
                <wp:positionV relativeFrom="paragraph">
                  <wp:posOffset>1258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1.9pt,0.1pt" to="61.05pt,36.55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17348</wp:posOffset>
                </wp:positionH>
                <wp:positionV relativeFrom="paragraph">
                  <wp:posOffset>2528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4D2" w:rsidP="00E036D9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0264D2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1" style="width:59.15pt;height:36.45pt;margin-top:0.2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43904" filled="f" strokecolor="black" strokeweight="3pt">
                <v:stroke linestyle="thickThin"/>
                <v:textbox>
                  <w:txbxContent>
                    <w:p w:rsidR="000264D2" w:rsidP="00E036D9" w14:paraId="470DC634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0264D2" w:rsidRPr="00D82B16" w:rsidP="00D82B16" w14:paraId="767984A4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p w:rsidR="005A64C2" w:rsidP="00CC39F2" w14:paraId="0BAF01E1" w14:textId="4CD54617"/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6CAEA93D" w14:textId="77777777" w:rsidTr="003E55E8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83713F" w:rsidRPr="00B925DD" w:rsidP="00647D4B" w14:paraId="3B2DF221" w14:textId="13A322D7">
            <w:pPr>
              <w:spacing w:line="360" w:lineRule="auto"/>
              <w:ind w:left="360"/>
              <w:rPr>
                <w:rFonts w:cs="Times New Roman"/>
                <w:sz w:val="32"/>
                <w:szCs w:val="32"/>
                <w:rtl/>
              </w:rPr>
            </w:pPr>
            <w:r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B925DD">
              <w:rPr>
                <w:rFonts w:cstheme="minorHAnsi"/>
                <w:b/>
                <w:bCs/>
                <w:sz w:val="32"/>
                <w:szCs w:val="32"/>
                <w:u w:val="single"/>
                <w:rtl/>
              </w:rPr>
              <w:t xml:space="preserve">الثاني: </w:t>
            </w:r>
            <w:r w:rsidR="00D37D2E">
              <w:rPr>
                <w:rFonts w:cstheme="minorHAnsi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A53C95" w:rsidR="00A53C95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A53C95" w:rsidR="00A53C9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/</w:t>
            </w:r>
            <w:r w:rsidRPr="00A53C95" w:rsidR="00A53C9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D37D2E" w:rsidR="00D37D2E">
              <w:rPr>
                <w:rFonts w:ascii="Arial" w:hAnsi="Arial" w:cs="Arial" w:hint="cs"/>
                <w:sz w:val="28"/>
                <w:szCs w:val="28"/>
                <w:rtl/>
              </w:rPr>
              <w:t>ضعي</w:t>
            </w:r>
            <w:r w:rsidRPr="00D37D2E" w:rsid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D37D2E" w:rsidR="00D37D2E">
              <w:rPr>
                <w:rFonts w:ascii="Arial" w:hAnsi="Arial" w:cs="Arial" w:hint="cs"/>
                <w:sz w:val="28"/>
                <w:szCs w:val="28"/>
                <w:rtl/>
              </w:rPr>
              <w:t>علامة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(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37D2E">
              <w:rPr>
                <w:rFonts w:ascii="Agency FB" w:hAnsi="Agency FB" w:cstheme="minorHAnsi"/>
                <w:sz w:val="28"/>
                <w:szCs w:val="28"/>
                <w:rtl/>
              </w:rPr>
              <w:t>√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)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امام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ال</w:t>
            </w:r>
            <w:r w:rsidR="00D37D2E">
              <w:rPr>
                <w:rFonts w:cs="Arial" w:hint="cs"/>
                <w:sz w:val="28"/>
                <w:szCs w:val="28"/>
                <w:rtl/>
              </w:rPr>
              <w:t>عبارة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ال</w:t>
            </w:r>
            <w:r w:rsidRPr="00B925DD">
              <w:rPr>
                <w:rFonts w:cstheme="minorHAnsi"/>
                <w:sz w:val="28"/>
                <w:szCs w:val="28"/>
                <w:rtl/>
              </w:rPr>
              <w:t>صحيحة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D37D2E">
              <w:rPr>
                <w:rFonts w:cs="Arial" w:hint="cs"/>
                <w:sz w:val="28"/>
                <w:szCs w:val="28"/>
                <w:rtl/>
              </w:rPr>
              <w:t>وعلامة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( </w:t>
            </w:r>
            <w:r w:rsidR="00D37D2E">
              <w:rPr>
                <w:rFonts w:ascii="Agency FB" w:hAnsi="Agency FB" w:cstheme="minorHAnsi"/>
                <w:sz w:val="28"/>
                <w:szCs w:val="28"/>
                <w:rtl/>
              </w:rPr>
              <w:t>X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 ) </w:t>
            </w:r>
            <w:r w:rsidR="00D37D2E">
              <w:rPr>
                <w:rFonts w:cs="Arial" w:hint="cs"/>
                <w:sz w:val="28"/>
                <w:szCs w:val="28"/>
                <w:rtl/>
              </w:rPr>
              <w:t xml:space="preserve">امام </w:t>
            </w:r>
            <w:r w:rsidRPr="00B925DD">
              <w:rPr>
                <w:rFonts w:cstheme="minorHAnsi"/>
                <w:sz w:val="28"/>
                <w:szCs w:val="28"/>
                <w:rtl/>
              </w:rPr>
              <w:t xml:space="preserve">العبارة </w:t>
            </w:r>
            <w:r w:rsidR="00D37D2E">
              <w:rPr>
                <w:rFonts w:cs="Arial" w:hint="cs"/>
                <w:sz w:val="28"/>
                <w:szCs w:val="28"/>
                <w:rtl/>
              </w:rPr>
              <w:t>ال</w:t>
            </w:r>
            <w:r w:rsidRPr="00B925DD">
              <w:rPr>
                <w:rFonts w:cstheme="minorHAnsi"/>
                <w:sz w:val="28"/>
                <w:szCs w:val="28"/>
                <w:rtl/>
              </w:rPr>
              <w:t>خاطئة</w:t>
            </w:r>
            <w:r w:rsidR="00D37D2E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14:paraId="2D9E8A91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647D4B" w14:paraId="039F6D6B" w14:textId="38CC2CD3">
            <w:pPr>
              <w:pStyle w:val="ListParagraph"/>
              <w:spacing w:line="360" w:lineRule="auto"/>
              <w:ind w:left="0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2" w:type="pct"/>
            <w:vAlign w:val="center"/>
          </w:tcPr>
          <w:p w:rsidR="00FA6536" w:rsidRPr="002D140D" w:rsidP="00647D4B" w14:paraId="163556D9" w14:textId="3B271832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gency FB" w:hAnsi="Agency FB" w:cstheme="minorHAnsi"/>
                <w:sz w:val="28"/>
                <w:szCs w:val="28"/>
                <w:rtl/>
              </w:rPr>
              <w:t>√</w:t>
            </w:r>
          </w:p>
        </w:tc>
        <w:tc>
          <w:tcPr>
            <w:tcW w:w="344" w:type="pct"/>
            <w:vAlign w:val="center"/>
          </w:tcPr>
          <w:p w:rsidR="00FA6536" w:rsidRPr="002D140D" w:rsidP="00647D4B" w14:paraId="1751866C" w14:textId="2767163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gency FB" w:hAnsi="Agency FB" w:cstheme="minorHAnsi"/>
                <w:sz w:val="28"/>
                <w:szCs w:val="28"/>
                <w:rtl/>
              </w:rPr>
              <w:t>X</w:t>
            </w:r>
          </w:p>
        </w:tc>
      </w:tr>
      <w:tr w14:paraId="0D3CB12E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A7C0D" w:rsidP="00647D4B" w14:paraId="3636B265" w14:textId="4070CF2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عرفته منظمة الصحة العالمية بأنه إدراك وتصور الأفراد لوضعهم في سياق نظم الثقافة والقيم التي يعيشون </w:t>
            </w:r>
            <w:r>
              <w:rPr>
                <w:rFonts w:cs="Times New Roman" w:hint="cs"/>
                <w:sz w:val="24"/>
                <w:szCs w:val="24"/>
                <w:rtl/>
              </w:rPr>
              <w:t>فيها  .</w:t>
            </w:r>
          </w:p>
        </w:tc>
        <w:tc>
          <w:tcPr>
            <w:tcW w:w="332" w:type="pct"/>
            <w:vAlign w:val="center"/>
          </w:tcPr>
          <w:p w:rsidR="00FA6536" w:rsidRPr="002D140D" w:rsidP="00647D4B" w14:paraId="6B669EBC" w14:textId="19F278E2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2D140D" w:rsidP="00647D4B" w14:paraId="5AE48E87" w14:textId="5FC1695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1A64A13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D140D" w:rsidP="00647D4B" w14:paraId="6C65E6E8" w14:textId="72CBCAF9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برنامج تنمية القدرات البشرية يهدف الى تملك المواطن قدرات تمكنه من المنافسة </w:t>
            </w:r>
            <w:r>
              <w:rPr>
                <w:rFonts w:cs="Times New Roman" w:hint="cs"/>
                <w:sz w:val="24"/>
                <w:szCs w:val="24"/>
                <w:rtl/>
              </w:rPr>
              <w:t>عالمياً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2D140D" w:rsidP="00647D4B" w14:paraId="1C585123" w14:textId="52EFD1D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2D140D" w:rsidP="00647D4B" w14:paraId="032D7320" w14:textId="061446E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4A8D61C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EC0365" w:rsidP="00647D4B" w14:paraId="63747E43" w14:textId="6E5CA25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برنامج تمكين المرأة قلل من مشاركتها في التنمية </w:t>
            </w:r>
            <w:r>
              <w:rPr>
                <w:rFonts w:cs="Times New Roman" w:hint="cs"/>
                <w:sz w:val="24"/>
                <w:szCs w:val="24"/>
                <w:rtl/>
              </w:rPr>
              <w:t>الوطنية .</w:t>
            </w:r>
          </w:p>
        </w:tc>
        <w:tc>
          <w:tcPr>
            <w:tcW w:w="332" w:type="pct"/>
            <w:vAlign w:val="center"/>
          </w:tcPr>
          <w:p w:rsidR="00FA6536" w:rsidRPr="002D140D" w:rsidP="00647D4B" w14:paraId="071CCC7E" w14:textId="73982AC5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2D140D" w:rsidP="00647D4B" w14:paraId="76DDC3AE" w14:textId="5553315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288583E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EC0365" w:rsidP="00647D4B" w14:paraId="4C2AB93A" w14:textId="2654C68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مبادرة القوى العاملة تركز على توفير العدد المناسب من المهنيين الصحيين </w:t>
            </w:r>
            <w:r>
              <w:rPr>
                <w:rFonts w:cs="Times New Roman" w:hint="cs"/>
                <w:sz w:val="24"/>
                <w:szCs w:val="24"/>
                <w:rtl/>
              </w:rPr>
              <w:t>مثل :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الأطباء فقط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2D140D" w:rsidP="00647D4B" w14:paraId="1E10C3BC" w14:textId="3757539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2D140D" w:rsidP="00647D4B" w14:paraId="0431B8BA" w14:textId="2FADBDC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2004D62D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132733" w:rsidRPr="002D140D" w:rsidP="00647D4B" w14:paraId="43ADFD7E" w14:textId="35CD2B8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يعرف الرفاه الاجتماعي بأن</w:t>
            </w:r>
            <w:r w:rsidR="006D3A30">
              <w:rPr>
                <w:rFonts w:cs="Times New Roman" w:hint="cs"/>
                <w:sz w:val="24"/>
                <w:szCs w:val="24"/>
                <w:rtl/>
              </w:rPr>
              <w:t xml:space="preserve">ه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حالة نهائية يتم فيها تلبية الاحتياجات الإنسانية </w:t>
            </w:r>
            <w:r>
              <w:rPr>
                <w:rFonts w:cs="Times New Roman" w:hint="cs"/>
                <w:sz w:val="24"/>
                <w:szCs w:val="24"/>
                <w:rtl/>
              </w:rPr>
              <w:t>الأساسية 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2D140D" w:rsidP="00647D4B" w14:paraId="04E2A2BF" w14:textId="11EA334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2D140D" w:rsidP="00647D4B" w14:paraId="058A26F2" w14:textId="2C2E93D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AE403DD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EC0365" w:rsidP="00647D4B" w14:paraId="74994207" w14:textId="44C94F0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يسهم تطبيق الحوكمة الفعال في نقص تنمية اقتصاديات الدول </w:t>
            </w:r>
            <w:r>
              <w:rPr>
                <w:rFonts w:cs="Times New Roman" w:hint="cs"/>
                <w:sz w:val="24"/>
                <w:szCs w:val="24"/>
                <w:rtl/>
              </w:rPr>
              <w:t>ومنظماتها .</w:t>
            </w:r>
          </w:p>
        </w:tc>
        <w:tc>
          <w:tcPr>
            <w:tcW w:w="332" w:type="pct"/>
            <w:vAlign w:val="center"/>
          </w:tcPr>
          <w:p w:rsidR="00FA6536" w:rsidRPr="002D140D" w:rsidP="00647D4B" w14:paraId="368703E6" w14:textId="5CF97E9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2D140D" w:rsidP="00647D4B" w14:paraId="74AD640C" w14:textId="60BD65D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D0A9DEF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EC0365" w:rsidP="00647D4B" w14:paraId="58751784" w14:textId="5743CCA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مدينة المعرفة بالمدينة المنورة من المدن الاقتصادية للمملكة العربية </w:t>
            </w:r>
            <w:r>
              <w:rPr>
                <w:rFonts w:cs="Times New Roman" w:hint="cs"/>
                <w:sz w:val="24"/>
                <w:szCs w:val="24"/>
                <w:rtl/>
              </w:rPr>
              <w:t>السعودية 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2D140D" w:rsidP="00647D4B" w14:paraId="1F1401D1" w14:textId="4A5C051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2D140D" w:rsidP="00647D4B" w14:paraId="5D9660C0" w14:textId="6A794BC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30575C4F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EC0365" w:rsidP="00647D4B" w14:paraId="4B59C126" w14:textId="13714180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المواد المعدنية من الموارد الطبيعية الاقتصادية في المملكة العربية </w:t>
            </w:r>
            <w:r>
              <w:rPr>
                <w:rFonts w:cs="Times New Roman" w:hint="cs"/>
                <w:sz w:val="24"/>
                <w:szCs w:val="24"/>
                <w:rtl/>
              </w:rPr>
              <w:t>السعودية 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FA6536" w:rsidRPr="002D140D" w:rsidP="00647D4B" w14:paraId="4D53BB3A" w14:textId="7A55683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2D140D" w:rsidP="00647D4B" w14:paraId="2042738B" w14:textId="473C960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7D7B6AB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EC0365" w:rsidP="00647D4B" w14:paraId="227D211C" w14:textId="769C53B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الدخل المؤقت هو الذي يحصل عليه الفرد بشكل </w:t>
            </w:r>
            <w:r>
              <w:rPr>
                <w:rFonts w:cs="Times New Roman" w:hint="cs"/>
                <w:sz w:val="24"/>
                <w:szCs w:val="24"/>
                <w:rtl/>
              </w:rPr>
              <w:t>دوري .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FA6536" w:rsidRPr="002D140D" w:rsidP="00647D4B" w14:paraId="356C03EB" w14:textId="613434C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FA6536" w:rsidRPr="002D140D" w:rsidP="00647D4B" w14:paraId="0BDF128F" w14:textId="398C94C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0BC12EE9" w14:textId="77777777" w:rsidTr="00BF22B8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EC0365" w:rsidP="00647D4B" w14:paraId="798772DE" w14:textId="7E33F81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تهدف الهيئة السعودية للملكية الفكرية الى تسجيل وحفظ براءات الاختراع وتسجيل وحفظ العلامات التجارية</w:t>
            </w:r>
          </w:p>
        </w:tc>
        <w:tc>
          <w:tcPr>
            <w:tcW w:w="332" w:type="pct"/>
            <w:vAlign w:val="center"/>
          </w:tcPr>
          <w:p w:rsidR="00FA6536" w:rsidRPr="002D140D" w:rsidP="00647D4B" w14:paraId="5C4EAA0E" w14:textId="0850182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FA6536" w:rsidRPr="002D140D" w:rsidP="00647D4B" w14:paraId="50DEBB38" w14:textId="2ADA007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26D12" w:rsidP="009C711C" w14:paraId="26BCFA2A" w14:textId="2C2A8A1B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647D4B" w:rsidP="009C711C" w14:paraId="7700FC41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</w:p>
    <w:p w:rsidR="005A64C2" w:rsidRPr="00043302" w:rsidP="00CF66D2" w14:paraId="0D2344F3" w14:textId="77909ED2">
      <w:pPr>
        <w:ind w:left="360"/>
        <w:rPr>
          <w:rFonts w:cs="Arial"/>
          <w:b/>
          <w:bCs/>
          <w:sz w:val="28"/>
          <w:szCs w:val="28"/>
          <w:rtl/>
        </w:rPr>
      </w:pPr>
      <w:r w:rsidRPr="00043302">
        <w:rPr>
          <w:rFonts w:cs="Arial" w:hint="cs"/>
          <w:b/>
          <w:bCs/>
          <w:sz w:val="28"/>
          <w:szCs w:val="28"/>
          <w:rtl/>
        </w:rPr>
        <w:t xml:space="preserve">ب / اختاري المصطلح المناسب لتكملة الفراغات التالية بما </w:t>
      </w:r>
      <w:r w:rsidRPr="00043302">
        <w:rPr>
          <w:rFonts w:cs="Arial" w:hint="cs"/>
          <w:b/>
          <w:bCs/>
          <w:sz w:val="28"/>
          <w:szCs w:val="28"/>
          <w:rtl/>
        </w:rPr>
        <w:t>يناسبها :</w:t>
      </w:r>
      <w:r w:rsidRPr="00043302">
        <w:rPr>
          <w:rFonts w:cs="Arial" w:hint="cs"/>
          <w:b/>
          <w:bCs/>
          <w:sz w:val="28"/>
          <w:szCs w:val="28"/>
          <w:rtl/>
        </w:rPr>
        <w:t xml:space="preserve">  </w:t>
      </w:r>
    </w:p>
    <w:p w:rsidR="00647D4B" w:rsidP="00CF66D2" w14:paraId="0229E3E4" w14:textId="2D1A748F">
      <w:pPr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التسامح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ريادة الأعمال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الناتج المحلي الإجمالي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المرونة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الحوكمة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الرفاه الاجتماعي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الاستدامة </w:t>
      </w:r>
    </w:p>
    <w:p w:rsidR="00647D4B" w:rsidP="00043302" w14:paraId="6AF66591" w14:textId="546E9B38">
      <w:pPr>
        <w:pStyle w:val="ListParagraph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...........................   استخدمت للتعبير عن </w:t>
      </w:r>
      <w:r>
        <w:rPr>
          <w:rFonts w:cs="Arial" w:hint="cs"/>
          <w:sz w:val="28"/>
          <w:szCs w:val="28"/>
          <w:rtl/>
        </w:rPr>
        <w:t>الاستمرارية .</w:t>
      </w:r>
    </w:p>
    <w:p w:rsidR="00647D4B" w:rsidP="00043302" w14:paraId="32458BE9" w14:textId="6DCBE83A">
      <w:pPr>
        <w:pStyle w:val="ListParagraph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............................  مرادفة لمصطلح الإدارة </w:t>
      </w:r>
      <w:r>
        <w:rPr>
          <w:rFonts w:cs="Arial" w:hint="cs"/>
          <w:sz w:val="28"/>
          <w:szCs w:val="28"/>
          <w:rtl/>
        </w:rPr>
        <w:t>الرشيدة .</w:t>
      </w:r>
    </w:p>
    <w:p w:rsidR="00647D4B" w:rsidP="00043302" w14:paraId="4298EEC8" w14:textId="3F22191E">
      <w:pPr>
        <w:pStyle w:val="ListParagraph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............................ هو إجمالي قيم السلع والخدمات التي ينتجها البلد بصورتها النهائية والجاهزة </w:t>
      </w:r>
      <w:r>
        <w:rPr>
          <w:rFonts w:cs="Arial" w:hint="cs"/>
          <w:sz w:val="28"/>
          <w:szCs w:val="28"/>
          <w:rtl/>
        </w:rPr>
        <w:t>للاستخدام .</w:t>
      </w:r>
    </w:p>
    <w:p w:rsidR="00647D4B" w:rsidP="00043302" w14:paraId="1A2A68F2" w14:textId="78F6C05C">
      <w:pPr>
        <w:pStyle w:val="ListParagraph"/>
        <w:numPr>
          <w:ilvl w:val="0"/>
          <w:numId w:val="12"/>
        </w:numPr>
        <w:spacing w:line="48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............................ تحول الأفكار الإبداعية القابلة للتطبيق الى سلع من أجل تحقيق عوائد </w:t>
      </w:r>
      <w:r>
        <w:rPr>
          <w:rFonts w:cs="Arial" w:hint="cs"/>
          <w:sz w:val="28"/>
          <w:szCs w:val="28"/>
          <w:rtl/>
        </w:rPr>
        <w:t>مادية .</w:t>
      </w:r>
    </w:p>
    <w:p w:rsidR="00647D4B" w:rsidP="00647D4B" w14:paraId="2D3E740C" w14:textId="37EE8F4B">
      <w:pPr>
        <w:rPr>
          <w:rFonts w:cs="Arial"/>
          <w:sz w:val="28"/>
          <w:szCs w:val="28"/>
          <w:rtl/>
        </w:rPr>
      </w:pPr>
    </w:p>
    <w:p w:rsidR="00647D4B" w:rsidP="00647D4B" w14:paraId="55FC0DFB" w14:textId="41B138F0">
      <w:pPr>
        <w:rPr>
          <w:rFonts w:cs="Arial"/>
          <w:sz w:val="28"/>
          <w:szCs w:val="28"/>
          <w:rtl/>
        </w:rPr>
      </w:pPr>
    </w:p>
    <w:p w:rsidR="00647D4B" w:rsidP="00647D4B" w14:paraId="46E23876" w14:textId="6F9CE892">
      <w:pPr>
        <w:rPr>
          <w:rFonts w:cs="Arial"/>
          <w:sz w:val="28"/>
          <w:szCs w:val="28"/>
          <w:rtl/>
        </w:rPr>
      </w:pPr>
    </w:p>
    <w:p w:rsidR="00647D4B" w:rsidP="00647D4B" w14:paraId="719323D8" w14:textId="34D30A95">
      <w:pPr>
        <w:rPr>
          <w:rFonts w:cs="Arial"/>
          <w:sz w:val="28"/>
          <w:szCs w:val="28"/>
          <w:rtl/>
        </w:rPr>
      </w:pPr>
    </w:p>
    <w:p w:rsidR="00647D4B" w:rsidP="00647D4B" w14:paraId="1F49CC60" w14:textId="6D3234F9">
      <w:pPr>
        <w:rPr>
          <w:rFonts w:cs="Arial"/>
          <w:sz w:val="28"/>
          <w:szCs w:val="28"/>
          <w:rtl/>
        </w:rPr>
      </w:pPr>
    </w:p>
    <w:p w:rsidR="00647D4B" w:rsidP="00647D4B" w14:paraId="3A2713D7" w14:textId="083101CA">
      <w:pPr>
        <w:rPr>
          <w:rFonts w:cs="Arial"/>
          <w:sz w:val="28"/>
          <w:szCs w:val="28"/>
          <w:rtl/>
        </w:rPr>
      </w:pPr>
    </w:p>
    <w:p w:rsidR="00FD43C4" w:rsidRPr="00043302" w:rsidP="00043302" w14:paraId="167F4D62" w14:textId="3F274F3D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4624" from="7.7pt,5.35pt" to="66.85pt,41.8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259" w:rsidP="00E036D9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F20259" w:rsidRPr="00D82B16" w:rsidP="00D82B16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59.15pt;height:36.45pt;margin-top:5.25pt;margin-left: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39808" filled="f" strokecolor="black" strokeweight="3pt">
                <v:stroke linestyle="thickThin"/>
                <v:textbox>
                  <w:txbxContent>
                    <w:p w:rsidR="00F20259" w:rsidP="00E036D9" w14:paraId="627687DC" w14:textId="77777777">
                      <w:pPr>
                        <w:rPr>
                          <w:rFonts w:ascii="Muna" w:hAnsi="Muna" w:cs="Muna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:rsidR="00F20259" w:rsidRPr="00D82B16" w:rsidP="00D82B16" w14:paraId="7846DC15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Pr="00043302" w:rsidR="007A1CA7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Pr="00043302" w:rsidR="00965266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Pr="00043302" w:rsidR="0041781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Pr="00043302" w:rsidR="007A1CA7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6E5815" w:rsidP="00FD43C4" w14:paraId="7F42C25C" w14:textId="77777777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</w:p>
    <w:p w:rsidR="00FC19F0" w:rsidP="00FD43C4" w14:paraId="6A7F9E67" w14:textId="0459ACB1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4" style="width:465.1pt;height:29.35pt;margin-top:18pt;margin-left:6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4144" fillcolor="#e7e6e6" strokecolor="#7f7f7f" strokeweight="1pt"/>
            </w:pict>
          </mc:Fallback>
        </mc:AlternateContent>
      </w:r>
    </w:p>
    <w:p w:rsidR="0083713F" w:rsidRPr="00FC19F0" w:rsidP="00FC19F0" w14:paraId="403F0F70" w14:textId="3B8A7717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0F7BB1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1525B1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1525B1">
        <w:rPr>
          <w:rFonts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1525B1">
        <w:rPr>
          <w:rFonts w:cstheme="minorHAnsi"/>
          <w:b/>
          <w:bCs/>
          <w:sz w:val="32"/>
          <w:szCs w:val="32"/>
          <w:u w:val="single"/>
          <w:rtl/>
        </w:rPr>
        <w:t>الثالث:</w:t>
      </w:r>
      <w:r w:rsidRPr="00B925DD" w:rsidR="009C711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B925DD">
        <w:rPr>
          <w:rFonts w:cstheme="minorHAnsi"/>
          <w:color w:val="000000"/>
          <w:sz w:val="32"/>
          <w:szCs w:val="32"/>
          <w:rtl/>
        </w:rPr>
        <w:t xml:space="preserve"> </w:t>
      </w:r>
      <w:r w:rsidRPr="00616978" w:rsidR="00B925DD">
        <w:rPr>
          <w:rFonts w:cstheme="minorHAnsi" w:hint="cs"/>
          <w:color w:val="000000"/>
          <w:sz w:val="28"/>
          <w:szCs w:val="28"/>
          <w:rtl/>
        </w:rPr>
        <w:t>ا</w:t>
      </w:r>
      <w:r w:rsidR="006E5815">
        <w:rPr>
          <w:rFonts w:cs="Arial" w:hint="cs"/>
          <w:color w:val="000000"/>
          <w:sz w:val="28"/>
          <w:szCs w:val="28"/>
          <w:rtl/>
        </w:rPr>
        <w:t>جيبــــــــــــــــي</w:t>
      </w:r>
      <w:r w:rsidR="006E5815">
        <w:rPr>
          <w:rFonts w:cs="Arial" w:hint="cs"/>
          <w:color w:val="000000"/>
          <w:sz w:val="28"/>
          <w:szCs w:val="28"/>
          <w:rtl/>
        </w:rPr>
        <w:t xml:space="preserve"> عن الاسئلة التالية </w:t>
      </w:r>
      <w:r w:rsidRPr="00616978">
        <w:rPr>
          <w:rFonts w:cstheme="minorHAnsi"/>
          <w:color w:val="000000"/>
          <w:sz w:val="28"/>
          <w:szCs w:val="28"/>
          <w:rtl/>
        </w:rPr>
        <w:t>:-</w:t>
      </w:r>
    </w:p>
    <w:p w:rsidR="0083713F" w:rsidP="0083713F" w14:paraId="13F1696E" w14:textId="4A0792F5">
      <w:pPr>
        <w:rPr>
          <w:rFonts w:cs="Times New Roman"/>
          <w:rtl/>
        </w:rPr>
      </w:pPr>
    </w:p>
    <w:p w:rsidR="006E5815" w:rsidRPr="004F2ADA" w:rsidP="004F2ADA" w14:paraId="1F9DA689" w14:textId="361686A4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 1- عددي أهداف التنمية المستدامة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  (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 اثنان فقط ) </w:t>
      </w:r>
    </w:p>
    <w:p w:rsidR="006E5815" w:rsidP="004F2ADA" w14:paraId="19381068" w14:textId="04A5E5B2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........................................................................................................</w:t>
      </w:r>
    </w:p>
    <w:p w:rsidR="006E5815" w:rsidP="004F2ADA" w14:paraId="6B699A21" w14:textId="46D4F5B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........................................................................................................</w:t>
      </w:r>
    </w:p>
    <w:p w:rsidR="006E5815" w:rsidRPr="004F2ADA" w:rsidP="004F2ADA" w14:paraId="72E34179" w14:textId="549161BF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2- تحدثي عن مؤسسة </w:t>
      </w:r>
      <w:r w:rsidRPr="004F2ADA">
        <w:rPr>
          <w:rFonts w:cs="Times New Roman" w:hint="cs"/>
          <w:b/>
          <w:bCs/>
          <w:sz w:val="28"/>
          <w:szCs w:val="28"/>
          <w:rtl/>
        </w:rPr>
        <w:t>موهبة ؟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6E5815" w:rsidP="004F2ADA" w14:paraId="685FAE0E" w14:textId="1A0BE9CD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 .......................................................................................................................................................................................</w:t>
      </w:r>
    </w:p>
    <w:p w:rsidR="006E5815" w:rsidP="004F2ADA" w14:paraId="56151299" w14:textId="6FE7C072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........................................................................................................................................................................................</w:t>
      </w:r>
    </w:p>
    <w:p w:rsidR="006E5815" w:rsidRPr="004F2ADA" w:rsidP="004F2ADA" w14:paraId="28CEDB76" w14:textId="66AF3520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4F2ADA">
        <w:rPr>
          <w:rFonts w:cs="Times New Roman" w:hint="cs"/>
          <w:b/>
          <w:bCs/>
          <w:sz w:val="28"/>
          <w:szCs w:val="28"/>
          <w:rtl/>
        </w:rPr>
        <w:t xml:space="preserve">3- عددي الموارد البشرية بالمملكة العربية </w:t>
      </w:r>
      <w:r w:rsidRPr="004F2ADA">
        <w:rPr>
          <w:rFonts w:cs="Times New Roman" w:hint="cs"/>
          <w:b/>
          <w:bCs/>
          <w:sz w:val="28"/>
          <w:szCs w:val="28"/>
          <w:rtl/>
        </w:rPr>
        <w:t>السعودية ؟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6E5815" w:rsidP="004F2ADA" w14:paraId="6A95F0A7" w14:textId="4A02ABD3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:rsidR="006E5815" w:rsidP="004F2ADA" w14:paraId="6386A666" w14:textId="277C4A98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:rsidR="006E5815" w:rsidP="004F2ADA" w14:paraId="6646727F" w14:textId="49EB7F56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:rsidR="006E5815" w:rsidRPr="006E5815" w:rsidP="004F2ADA" w14:paraId="6A80EE51" w14:textId="60A89331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>.....................................................</w:t>
      </w:r>
    </w:p>
    <w:p w:rsidR="0083713F" w:rsidP="007249D3" w14:paraId="3F65FAF5" w14:textId="5A15EEBD">
      <w:pPr>
        <w:rPr>
          <w:rtl/>
        </w:rPr>
      </w:pPr>
    </w:p>
    <w:p w:rsidR="00BD36D7" w:rsidP="007249D3" w14:paraId="1674A533" w14:textId="09CF403E">
      <w:pPr>
        <w:rPr>
          <w:rtl/>
        </w:rPr>
      </w:pPr>
    </w:p>
    <w:p w:rsidR="00F46AF5" w:rsidP="007249D3" w14:paraId="6EE04231" w14:textId="2C58506E">
      <w:pPr>
        <w:rPr>
          <w:rtl/>
        </w:rPr>
      </w:pPr>
    </w:p>
    <w:p w:rsidR="00F46AF5" w:rsidP="007249D3" w14:paraId="531264E6" w14:textId="03B5BCB3">
      <w:pPr>
        <w:rPr>
          <w:rtl/>
        </w:rPr>
      </w:pPr>
    </w:p>
    <w:p w:rsidR="00F46AF5" w:rsidRPr="003E5DA9" w:rsidP="007249D3" w14:paraId="6E14DD24" w14:textId="1817FDA2">
      <w:pPr>
        <w:rPr>
          <w:sz w:val="28"/>
          <w:szCs w:val="28"/>
          <w:rtl/>
        </w:rPr>
      </w:pPr>
      <w:r w:rsidRPr="003E5DA9">
        <w:rPr>
          <w:rFonts w:hint="cs"/>
          <w:sz w:val="28"/>
          <w:szCs w:val="28"/>
          <w:rtl/>
        </w:rPr>
        <w:t xml:space="preserve">                                                                                             </w:t>
      </w:r>
      <w:r w:rsidRPr="003E5DA9">
        <w:rPr>
          <w:rFonts w:hint="cs"/>
          <w:b/>
          <w:bCs/>
          <w:sz w:val="32"/>
          <w:szCs w:val="32"/>
          <w:u w:val="single"/>
          <w:rtl/>
        </w:rPr>
        <w:t xml:space="preserve">انتهت </w:t>
      </w:r>
      <w:r w:rsidRPr="003E5DA9">
        <w:rPr>
          <w:rFonts w:hint="cs"/>
          <w:b/>
          <w:bCs/>
          <w:sz w:val="32"/>
          <w:szCs w:val="32"/>
          <w:u w:val="single"/>
          <w:rtl/>
        </w:rPr>
        <w:t>الأسئلة</w:t>
      </w:r>
      <w:r w:rsidRPr="003E5DA9">
        <w:rPr>
          <w:rFonts w:hint="cs"/>
          <w:sz w:val="32"/>
          <w:szCs w:val="32"/>
          <w:rtl/>
        </w:rPr>
        <w:t xml:space="preserve"> </w:t>
      </w:r>
      <w:r w:rsidRPr="003E5DA9">
        <w:rPr>
          <w:rFonts w:hint="cs"/>
          <w:sz w:val="28"/>
          <w:szCs w:val="28"/>
          <w:rtl/>
        </w:rPr>
        <w:t>.</w:t>
      </w:r>
      <w:r w:rsidRPr="003E5DA9">
        <w:rPr>
          <w:rFonts w:hint="cs"/>
          <w:sz w:val="28"/>
          <w:szCs w:val="28"/>
          <w:rtl/>
        </w:rPr>
        <w:t xml:space="preserve"> </w:t>
      </w:r>
    </w:p>
    <w:p w:rsidR="00F46AF5" w:rsidRPr="00790EA2" w:rsidP="007249D3" w14:paraId="454E3EDA" w14:textId="630F33FD">
      <w:pPr>
        <w:rPr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</w:t>
      </w:r>
      <w:r w:rsidRPr="00790EA2">
        <w:rPr>
          <w:rFonts w:hint="cs"/>
          <w:sz w:val="24"/>
          <w:szCs w:val="24"/>
          <w:rtl/>
        </w:rPr>
        <w:t xml:space="preserve">طالبتي </w:t>
      </w:r>
      <w:r w:rsidRPr="00790EA2">
        <w:rPr>
          <w:rFonts w:hint="cs"/>
          <w:sz w:val="24"/>
          <w:szCs w:val="24"/>
          <w:rtl/>
        </w:rPr>
        <w:t>العزيزة :</w:t>
      </w:r>
      <w:r w:rsidRPr="00790EA2">
        <w:rPr>
          <w:rFonts w:hint="cs"/>
          <w:sz w:val="24"/>
          <w:szCs w:val="24"/>
          <w:rtl/>
        </w:rPr>
        <w:t xml:space="preserve"> </w:t>
      </w:r>
    </w:p>
    <w:p w:rsidR="00F46AF5" w:rsidRPr="00790EA2" w:rsidP="007249D3" w14:paraId="594A49A0" w14:textId="48EFCFBE">
      <w:pPr>
        <w:rPr>
          <w:sz w:val="24"/>
          <w:szCs w:val="24"/>
          <w:rtl/>
        </w:rPr>
      </w:pPr>
      <w:r w:rsidRPr="00790EA2"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Pr="00790EA2" w:rsidR="0006748B">
        <w:rPr>
          <w:rFonts w:hint="cs"/>
          <w:sz w:val="24"/>
          <w:szCs w:val="24"/>
          <w:rtl/>
        </w:rPr>
        <w:t xml:space="preserve">             </w:t>
      </w:r>
      <w:r w:rsidRPr="00790EA2">
        <w:rPr>
          <w:rFonts w:hint="cs"/>
          <w:sz w:val="24"/>
          <w:szCs w:val="24"/>
          <w:rtl/>
        </w:rPr>
        <w:t xml:space="preserve">  أنت محط اهتمام </w:t>
      </w:r>
      <w:r w:rsidR="00790EA2">
        <w:rPr>
          <w:rFonts w:hint="cs"/>
          <w:sz w:val="24"/>
          <w:szCs w:val="24"/>
          <w:rtl/>
        </w:rPr>
        <w:t>الجميع</w:t>
      </w:r>
      <w:r w:rsidRPr="00790EA2">
        <w:rPr>
          <w:rFonts w:hint="cs"/>
          <w:sz w:val="24"/>
          <w:szCs w:val="24"/>
          <w:rtl/>
        </w:rPr>
        <w:t xml:space="preserve"> و أمل </w:t>
      </w:r>
      <w:r w:rsidRPr="00790EA2">
        <w:rPr>
          <w:rFonts w:hint="cs"/>
          <w:sz w:val="24"/>
          <w:szCs w:val="24"/>
          <w:rtl/>
        </w:rPr>
        <w:t>المستقبل  و</w:t>
      </w:r>
      <w:r w:rsidRPr="00790EA2">
        <w:rPr>
          <w:rFonts w:hint="cs"/>
          <w:sz w:val="24"/>
          <w:szCs w:val="24"/>
          <w:rtl/>
        </w:rPr>
        <w:t xml:space="preserve"> ثر</w:t>
      </w:r>
      <w:r w:rsidR="004C1571">
        <w:rPr>
          <w:rFonts w:hint="cs"/>
          <w:sz w:val="24"/>
          <w:szCs w:val="24"/>
          <w:rtl/>
        </w:rPr>
        <w:t>و</w:t>
      </w:r>
      <w:r w:rsidRPr="00790EA2">
        <w:rPr>
          <w:rFonts w:hint="cs"/>
          <w:sz w:val="24"/>
          <w:szCs w:val="24"/>
          <w:rtl/>
        </w:rPr>
        <w:t>ة الوطن</w:t>
      </w:r>
    </w:p>
    <w:p w:rsidR="00BD36D7" w:rsidRPr="00844E4B" w:rsidP="00844E4B" w14:paraId="52C78770" w14:textId="418D669F">
      <w:pPr>
        <w:rPr>
          <w:sz w:val="24"/>
          <w:szCs w:val="24"/>
          <w:rtl/>
        </w:rPr>
      </w:pPr>
      <w:r w:rsidRPr="00790EA2">
        <w:rPr>
          <w:rFonts w:hint="cs"/>
          <w:sz w:val="24"/>
          <w:szCs w:val="24"/>
          <w:rtl/>
        </w:rPr>
        <w:t xml:space="preserve">                                                                                </w:t>
      </w:r>
      <w:r w:rsidRPr="00790EA2" w:rsidR="0006748B">
        <w:rPr>
          <w:rFonts w:hint="cs"/>
          <w:sz w:val="24"/>
          <w:szCs w:val="24"/>
          <w:rtl/>
        </w:rPr>
        <w:t xml:space="preserve">                             </w:t>
      </w:r>
      <w:r w:rsidRPr="00790EA2">
        <w:rPr>
          <w:rFonts w:hint="cs"/>
          <w:sz w:val="24"/>
          <w:szCs w:val="24"/>
          <w:rtl/>
        </w:rPr>
        <w:t xml:space="preserve">  تمنياتي لكن بدوام التميز والنجاح </w:t>
      </w:r>
    </w:p>
    <w:p w:rsidR="00F46AF5" w:rsidP="00EA361B" w14:paraId="05D6D98C" w14:textId="77777777">
      <w:pPr>
        <w:rPr>
          <w:rtl/>
        </w:rPr>
      </w:pPr>
    </w:p>
    <w:p w:rsidR="00F46AF5" w:rsidP="00EA361B" w14:paraId="105D13EF" w14:textId="77777777">
      <w:pPr>
        <w:rPr>
          <w:rtl/>
        </w:rPr>
      </w:pPr>
    </w:p>
    <w:p w:rsidR="00794CA1" w:rsidP="00EA361B" w14:paraId="436F0FFD" w14:textId="1E647EB1">
      <w:pPr>
        <w:rPr>
          <w:b/>
          <w:bCs/>
          <w:color w:val="808080" w:themeColor="background1" w:themeShade="80"/>
          <w:rtl/>
        </w:rPr>
      </w:pPr>
      <w:r>
        <w:rPr>
          <w:rFonts w:hint="cs"/>
          <w:rtl/>
        </w:rPr>
        <w:t xml:space="preserve">                                </w:t>
      </w:r>
      <w:r w:rsidRPr="00364829">
        <w:rPr>
          <w:rFonts w:hint="cs"/>
          <w:b/>
          <w:bCs/>
          <w:color w:val="808080" w:themeColor="background1" w:themeShade="80"/>
          <w:rtl/>
        </w:rPr>
        <w:t xml:space="preserve">    </w:t>
      </w:r>
    </w:p>
    <w:p w:rsidR="00794CA1" w:rsidP="00794CA1" w14:paraId="5C565CB8" w14:textId="39309748">
      <w:pPr>
        <w:jc w:val="right"/>
        <w:rPr>
          <w:rtl/>
        </w:rPr>
      </w:pPr>
    </w:p>
    <w:p w:rsidR="0032033E" w:rsidP="0032033E" w14:paraId="4C567620" w14:textId="7EC40AD0">
      <w:pPr>
        <w:rPr>
          <w:rtl/>
        </w:rPr>
      </w:pPr>
      <w:r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1686106</wp:posOffset>
                </wp:positionH>
                <wp:positionV relativeFrom="paragraph">
                  <wp:posOffset>151311</wp:posOffset>
                </wp:positionV>
                <wp:extent cx="1437005" cy="437515"/>
                <wp:effectExtent l="12700" t="12700" r="10795" b="19685"/>
                <wp:wrapNone/>
                <wp:docPr id="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7005" cy="437515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35" type="#_x0000_t66" style="width:113.15pt;height:34.45pt;margin-top:11.9pt;margin-left:13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2096" adj="3288" fillcolor="#e7e6e6" strokecolor="#e5e5e5" strokeweight="1pt"/>
            </w:pict>
          </mc:Fallback>
        </mc:AlternateContent>
      </w:r>
    </w:p>
    <w:p w:rsidR="00043302" w:rsidRPr="0032033E" w:rsidP="0032033E" w14:paraId="4DD843B1" w14:textId="77777777">
      <w:pPr>
        <w:rPr>
          <w:b/>
          <w:bCs/>
          <w:color w:val="BFBFBF" w:themeColor="background1" w:themeShade="BF"/>
          <w:rtl/>
        </w:rPr>
      </w:pPr>
    </w:p>
    <w:p w:rsidR="0032033E" w:rsidRPr="00A5671A" w:rsidP="0032033E" w14:paraId="408C50BE" w14:textId="6AE31C2A">
      <w:pPr>
        <w:jc w:val="right"/>
        <w:sectPr w:rsidSect="0083713F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0" w:type="auto"/>
        <w:tblInd w:w="-8" w:type="dxa"/>
        <w:tblLook w:val="04A0"/>
      </w:tblPr>
      <w:tblGrid>
        <w:gridCol w:w="2291"/>
        <w:gridCol w:w="5380"/>
        <w:gridCol w:w="3099"/>
      </w:tblGrid>
      <w:tr w14:paraId="660B54FE" w14:textId="77777777" w:rsidTr="008001F5">
        <w:tblPrEx>
          <w:tblW w:w="0" w:type="auto"/>
          <w:tblInd w:w="-8" w:type="dxa"/>
          <w:tblLook w:val="04A0"/>
        </w:tblPrEx>
        <w:trPr>
          <w:trHeight w:val="2542"/>
        </w:trPr>
        <w:tc>
          <w:tcPr>
            <w:tcW w:w="2383" w:type="dxa"/>
          </w:tcPr>
          <w:p w:rsidR="003D35FE" w:rsidP="00775ABD" w14:paraId="660B54DB" w14:textId="77777777">
            <w:pPr>
              <w:jc w:val="center"/>
              <w:rPr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2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090"/>
            </w:tblGrid>
            <w:tr w14:paraId="660B54DD" w14:textId="77777777" w:rsidTr="00CE5F81">
              <w:tblPrEx>
                <w:tblW w:w="209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6922A0" w:rsidP="00775ABD" w14:paraId="660B54DC" w14:textId="77777777">
                  <w:pPr>
                    <w:pStyle w:val="NoSpacing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</w:tc>
            </w:tr>
            <w:tr w14:paraId="660B54DF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6922A0" w:rsidP="00775ABD" w14:paraId="660B54DE" w14:textId="77777777">
                  <w:pPr>
                    <w:pStyle w:val="NoSpacing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</w:p>
              </w:tc>
            </w:tr>
            <w:tr w14:paraId="660B54E1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6922A0" w:rsidP="00775ABD" w14:paraId="660B54E0" w14:textId="77777777">
                  <w:pPr>
                    <w:pStyle w:val="NoSpacing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إدارة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>التعليم بجدة</w:t>
                  </w:r>
                </w:p>
              </w:tc>
            </w:tr>
            <w:tr w14:paraId="660B54E3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3D35FE" w:rsidRPr="006922A0" w:rsidP="00775ABD" w14:paraId="660B54E2" w14:textId="77777777">
                  <w:pPr>
                    <w:pStyle w:val="NoSpacing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مكتب </w:t>
                  </w:r>
                  <w:r w:rsidRPr="006922A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التعليم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بالشرق</w:t>
                  </w:r>
                </w:p>
              </w:tc>
            </w:tr>
            <w:tr w14:paraId="660B54E5" w14:textId="77777777" w:rsidTr="00CE5F81">
              <w:tblPrEx>
                <w:tblW w:w="2090" w:type="dxa"/>
                <w:tblLook w:val="04A0"/>
              </w:tblPrEx>
              <w:trPr>
                <w:trHeight w:val="358"/>
              </w:trPr>
              <w:tc>
                <w:tcPr>
                  <w:tcW w:w="2090" w:type="dxa"/>
                  <w:vAlign w:val="center"/>
                </w:tcPr>
                <w:p w:rsidR="00EF7557" w:rsidRPr="004F05CE" w:rsidP="004F05CE" w14:paraId="660B54E4" w14:textId="77777777">
                  <w:pPr>
                    <w:pStyle w:val="NoSpacing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</w:rPr>
                  </w:pPr>
                  <w:r w:rsidRPr="00C55197"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</w:rPr>
                    <w:t>ثانوية الأمير فواز</w:t>
                  </w:r>
                </w:p>
              </w:tc>
            </w:tr>
          </w:tbl>
          <w:p w:rsidR="003D35FE" w:rsidP="008001F5" w14:paraId="660B54E6" w14:textId="653D8307">
            <w:pPr>
              <w:pStyle w:val="NoSpacing"/>
              <w:spacing w:line="192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مسارات</w:t>
            </w:r>
          </w:p>
        </w:tc>
        <w:tc>
          <w:tcPr>
            <w:tcW w:w="5320" w:type="dxa"/>
          </w:tcPr>
          <w:p w:rsidR="003D35FE" w:rsidRPr="00E215B0" w:rsidP="00775ABD" w14:paraId="660B54E7" w14:textId="77777777">
            <w:pPr>
              <w:jc w:val="center"/>
              <w:rPr>
                <w:sz w:val="2"/>
                <w:szCs w:val="2"/>
                <w:rtl/>
              </w:rPr>
            </w:pPr>
          </w:p>
          <w:p w:rsidR="00111A13" w:rsidP="00111A13" w14:paraId="660B54E8" w14:textId="4A7BA011">
            <w:pPr>
              <w:pStyle w:val="NoSpacing"/>
              <w:tabs>
                <w:tab w:val="left" w:pos="139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</w:t>
            </w:r>
            <w:r w:rsidRPr="00B44038" w:rsidR="00C91B8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اختبار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الأول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028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–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الفصل الأول </w:t>
            </w:r>
            <w:r w:rsidRPr="00B4403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3D35FE" w:rsidRPr="000A3C2B" w:rsidP="00111A13" w14:paraId="660B54E9" w14:textId="0161CF4C">
            <w:pPr>
              <w:pStyle w:val="NoSpacing"/>
              <w:tabs>
                <w:tab w:val="left" w:pos="1399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A3C2B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لعام </w:t>
            </w:r>
            <w:r w:rsidRPr="000A3C2B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1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445</w:t>
            </w:r>
          </w:p>
          <w:tbl>
            <w:tblPr>
              <w:tblStyle w:val="TableGrid"/>
              <w:bidiVisual/>
              <w:tblW w:w="5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8"/>
              <w:gridCol w:w="2584"/>
            </w:tblGrid>
            <w:tr w14:paraId="660B54EC" w14:textId="77777777" w:rsidTr="00DE2FFC">
              <w:tblPrEx>
                <w:tblW w:w="520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497"/>
              </w:trPr>
              <w:tc>
                <w:tcPr>
                  <w:tcW w:w="2618" w:type="dxa"/>
                  <w:vAlign w:val="center"/>
                </w:tcPr>
                <w:p w:rsidR="00C55197" w:rsidP="00E60CA0" w14:paraId="660B54EA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32840" cy="737833"/>
                        <wp:effectExtent l="0" t="0" r="0" b="5715"/>
                        <wp:docPr id="1145470444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5470444" name="شعار الوزارة الجديد 2015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473" cy="744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4" w:type="dxa"/>
                  <w:vAlign w:val="center"/>
                </w:tcPr>
                <w:p w:rsidR="00C55197" w:rsidP="00E60CA0" w14:paraId="660B54EB" w14:textId="77777777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960000" cy="960000"/>
                        <wp:effectExtent l="0" t="0" r="0" b="0"/>
                        <wp:docPr id="108295546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2955461" name="شعار ثانوية الأمير فواز.jpg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000" cy="9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35FE" w:rsidP="00775ABD" w14:paraId="660B54ED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67" w:type="dxa"/>
            <w:vAlign w:val="center"/>
          </w:tcPr>
          <w:tbl>
            <w:tblPr>
              <w:tblStyle w:val="TableGrid"/>
              <w:bidiVisual/>
              <w:tblW w:w="2892" w:type="dxa"/>
              <w:jc w:val="center"/>
              <w:tblLook w:val="04A0"/>
            </w:tblPr>
            <w:tblGrid>
              <w:gridCol w:w="1139"/>
              <w:gridCol w:w="1753"/>
            </w:tblGrid>
            <w:tr w14:paraId="660B54F0" w14:textId="77777777" w:rsidTr="00390285">
              <w:tblPrEx>
                <w:tblW w:w="2892" w:type="dxa"/>
                <w:jc w:val="center"/>
                <w:tblLook w:val="04A0"/>
              </w:tblPrEx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:rsidR="008001F5" w:rsidRPr="00DA2B45" w:rsidP="008001F5" w14:paraId="660B54EE" w14:textId="77777777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المـادة</w:t>
                  </w:r>
                </w:p>
              </w:tc>
              <w:tc>
                <w:tcPr>
                  <w:tcW w:w="1753" w:type="dxa"/>
                  <w:vAlign w:val="center"/>
                </w:tcPr>
                <w:p w:rsidR="008001F5" w:rsidRPr="00390285" w:rsidP="008001F5" w14:paraId="660B54EF" w14:textId="6886DC29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90285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التنمية المستدامة</w:t>
                  </w:r>
                </w:p>
              </w:tc>
            </w:tr>
            <w:tr w14:paraId="660B54F3" w14:textId="77777777" w:rsidTr="00390285">
              <w:tblPrEx>
                <w:tblW w:w="2892" w:type="dxa"/>
                <w:jc w:val="center"/>
                <w:tblLook w:val="04A0"/>
              </w:tblPrEx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:rsidR="008001F5" w:rsidRPr="00DA2B45" w:rsidP="008001F5" w14:paraId="660B54F1" w14:textId="77777777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</w:p>
              </w:tc>
              <w:tc>
                <w:tcPr>
                  <w:tcW w:w="1753" w:type="dxa"/>
                  <w:vAlign w:val="center"/>
                </w:tcPr>
                <w:p w:rsidR="008001F5" w:rsidRPr="003A4750" w:rsidP="008001F5" w14:paraId="660B54F2" w14:textId="286EF556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10 دقائق</w:t>
                  </w:r>
                </w:p>
              </w:tc>
            </w:tr>
            <w:tr w14:paraId="660B54F6" w14:textId="77777777" w:rsidTr="00390285">
              <w:tblPrEx>
                <w:tblW w:w="2892" w:type="dxa"/>
                <w:jc w:val="center"/>
                <w:tblLook w:val="04A0"/>
              </w:tblPrEx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:rsidR="008001F5" w:rsidRPr="00DA2B45" w:rsidP="008001F5" w14:paraId="660B54F4" w14:textId="77777777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التاريخ</w:t>
                  </w:r>
                </w:p>
              </w:tc>
              <w:tc>
                <w:tcPr>
                  <w:tcW w:w="1753" w:type="dxa"/>
                  <w:vAlign w:val="center"/>
                </w:tcPr>
                <w:p w:rsidR="008001F5" w:rsidRPr="003A4750" w:rsidP="008001F5" w14:paraId="660B54F5" w14:textId="1D3D12E5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39028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/  </w:t>
                  </w:r>
                  <w:r w:rsidR="0039028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A4750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/ </w:t>
                  </w:r>
                  <w:r w:rsidR="0039028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1445</w:t>
                  </w:r>
                  <w:r w:rsidRPr="003A4750"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  <w:t xml:space="preserve"> هـ</w:t>
                  </w:r>
                </w:p>
              </w:tc>
            </w:tr>
            <w:tr w14:paraId="660B54F9" w14:textId="77777777" w:rsidTr="00390285">
              <w:tblPrEx>
                <w:tblW w:w="2892" w:type="dxa"/>
                <w:jc w:val="center"/>
                <w:tblLook w:val="04A0"/>
              </w:tblPrEx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:rsidR="008001F5" w:rsidRPr="00DA2B45" w:rsidP="008001F5" w14:paraId="660B54F7" w14:textId="77777777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DA2B45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</w:p>
              </w:tc>
              <w:tc>
                <w:tcPr>
                  <w:tcW w:w="1753" w:type="dxa"/>
                  <w:vAlign w:val="center"/>
                </w:tcPr>
                <w:p w:rsidR="008001F5" w:rsidRPr="003A4750" w:rsidP="008001F5" w14:paraId="660B54F8" w14:textId="6FCDBF41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14:paraId="660B54FC" w14:textId="77777777" w:rsidTr="00390285">
              <w:tblPrEx>
                <w:tblW w:w="2892" w:type="dxa"/>
                <w:jc w:val="center"/>
                <w:tblLook w:val="04A0"/>
              </w:tblPrEx>
              <w:trPr>
                <w:trHeight w:val="464"/>
                <w:jc w:val="center"/>
              </w:trPr>
              <w:tc>
                <w:tcPr>
                  <w:tcW w:w="1139" w:type="dxa"/>
                  <w:shd w:val="clear" w:color="auto" w:fill="F2F2F2" w:themeFill="background1" w:themeFillShade="F2"/>
                  <w:vAlign w:val="center"/>
                </w:tcPr>
                <w:p w:rsidR="008001F5" w:rsidRPr="00DA2B45" w:rsidP="008001F5" w14:paraId="660B54FA" w14:textId="60717FA9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عنوان الدرس</w:t>
                  </w:r>
                </w:p>
              </w:tc>
              <w:tc>
                <w:tcPr>
                  <w:tcW w:w="1753" w:type="dxa"/>
                  <w:vAlign w:val="center"/>
                </w:tcPr>
                <w:p w:rsidR="008001F5" w:rsidP="008001F5" w14:paraId="660B54FB" w14:textId="01754A67">
                  <w:pPr>
                    <w:pStyle w:val="NoSpacing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3D35FE" w:rsidP="008001F5" w14:paraId="660B54FD" w14:textId="7777777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14:paraId="660B5500" w14:textId="77777777" w:rsidTr="00CE5F81">
        <w:tblPrEx>
          <w:tblW w:w="0" w:type="auto"/>
          <w:tblInd w:w="-8" w:type="dxa"/>
          <w:tblLook w:val="04A0"/>
        </w:tblPrEx>
        <w:trPr>
          <w:trHeight w:val="611"/>
        </w:trPr>
        <w:tc>
          <w:tcPr>
            <w:tcW w:w="10770" w:type="dxa"/>
            <w:gridSpan w:val="3"/>
            <w:vAlign w:val="center"/>
          </w:tcPr>
          <w:p w:rsidR="008300C1" w:rsidRPr="00B055D7" w:rsidP="00B055D7" w14:paraId="660B54FF" w14:textId="73CE04B2">
            <w:pPr>
              <w:rPr>
                <w:rFonts w:cs="Boahmed AlHarf"/>
                <w:sz w:val="24"/>
                <w:szCs w:val="24"/>
                <w:rtl/>
              </w:rPr>
            </w:pPr>
            <w:r w:rsidRPr="003A47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اسـم </w:t>
            </w:r>
            <w:r w:rsidRPr="003A47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الطالب</w:t>
            </w:r>
            <w:r w:rsidRPr="003A475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Pr="003A475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3A4750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</w:t>
            </w:r>
            <w:r w:rsidRPr="003A475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</w:t>
            </w:r>
            <w:r w:rsidRPr="003A4750">
              <w:rPr>
                <w:rFonts w:cs="Boahmed AlHarf"/>
                <w:sz w:val="24"/>
                <w:szCs w:val="24"/>
                <w:rtl/>
              </w:rPr>
              <w:t xml:space="preserve"> </w:t>
            </w:r>
            <w:r w:rsidRPr="003A4750">
              <w:rPr>
                <w:rFonts w:cs="Boahmed AlHarf" w:hint="cs"/>
                <w:sz w:val="24"/>
                <w:szCs w:val="24"/>
                <w:rtl/>
              </w:rPr>
              <w:t xml:space="preserve"> </w:t>
            </w:r>
            <w:r w:rsidR="00390285">
              <w:rPr>
                <w:rFonts w:cs="Boahmed AlHarf" w:hint="cs"/>
                <w:sz w:val="24"/>
                <w:szCs w:val="24"/>
                <w:rtl/>
              </w:rPr>
              <w:t xml:space="preserve">   </w:t>
            </w:r>
            <w:r w:rsidRPr="003A4750">
              <w:rPr>
                <w:rFonts w:cs="Boahmed AlHarf"/>
                <w:sz w:val="24"/>
                <w:szCs w:val="24"/>
                <w:rtl/>
              </w:rPr>
              <w:t xml:space="preserve"> </w:t>
            </w:r>
            <w:r w:rsidRPr="003A475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رقـم </w:t>
            </w:r>
            <w:r w:rsidR="003902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الطالب</w:t>
            </w:r>
            <w:r w:rsidRPr="003A475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  <w:r w:rsidRPr="003A4750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..............</w:t>
            </w:r>
            <w:r w:rsidR="0039028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   </w:t>
            </w:r>
            <w:r w:rsidRPr="00390285" w:rsidR="003902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المجموعة/</w:t>
            </w:r>
          </w:p>
        </w:tc>
      </w:tr>
    </w:tbl>
    <w:p w:rsidR="009A2794" w:rsidRPr="00C5393D" w:rsidP="009A2794" w14:paraId="660B5501" w14:textId="77777777">
      <w:pPr>
        <w:pStyle w:val="NoSpacing"/>
        <w:bidi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C5393D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3175</wp:posOffset>
                </wp:positionV>
                <wp:extent cx="6772275" cy="635"/>
                <wp:effectExtent l="12065" t="13335" r="16510" b="14605"/>
                <wp:wrapNone/>
                <wp:docPr id="943314839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2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36" type="#_x0000_t32" style="width:533.25pt;height:0.05pt;margin-top:0.25pt;margin-left:0;flip:x;mso-height-percent:0;mso-height-relative:page;mso-position-horizontal:center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.5pt">
                <v:stroke joinstyle="round"/>
              </v:shape>
            </w:pict>
          </mc:Fallback>
        </mc:AlternateContent>
      </w:r>
      <w:r w:rsidRPr="00C5393D" w:rsidR="007F27D8">
        <w:rPr>
          <w:rFonts w:cs="Sultan bold" w:hint="cs"/>
          <w:b/>
          <w:bCs/>
          <w:sz w:val="28"/>
          <w:szCs w:val="28"/>
          <w:rtl/>
        </w:rPr>
        <w:t xml:space="preserve">  </w:t>
      </w:r>
      <w:r w:rsidRPr="00C5393D" w:rsidR="001F2906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 xml:space="preserve">السؤال </w:t>
      </w:r>
      <w:r w:rsidRPr="00C5393D" w:rsidR="001F2906">
        <w:rPr>
          <w:rFonts w:ascii="Traditional Arabic" w:hAnsi="Traditional Arabic" w:cs="Traditional Arabic" w:hint="cs"/>
          <w:b/>
          <w:bCs/>
          <w:sz w:val="30"/>
          <w:szCs w:val="30"/>
          <w:u w:val="single"/>
          <w:rtl/>
        </w:rPr>
        <w:t>الأول :</w:t>
      </w:r>
      <w:r w:rsidRPr="00C5393D" w:rsidR="001F2906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اختر الإجابة الصحيحة ثم ظلل الرمز الخاص بها في ورقة</w:t>
      </w:r>
      <w:r w:rsidRPr="00C5393D" w:rsidR="00595FED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الإجابة</w:t>
      </w:r>
    </w:p>
    <w:tbl>
      <w:tblPr>
        <w:tblStyle w:val="TableGrid"/>
        <w:bidiVisual/>
        <w:tblW w:w="106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4"/>
        <w:gridCol w:w="1961"/>
        <w:gridCol w:w="565"/>
        <w:gridCol w:w="1986"/>
        <w:gridCol w:w="565"/>
        <w:gridCol w:w="2114"/>
        <w:gridCol w:w="565"/>
        <w:gridCol w:w="2297"/>
      </w:tblGrid>
      <w:tr w14:paraId="660B5504" w14:textId="77777777" w:rsidTr="005F3C97">
        <w:tblPrEx>
          <w:tblW w:w="10607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02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DA509D" w14:paraId="660B5503" w14:textId="4B7F608A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tl/>
              </w:rPr>
              <w:t>جودة الحياة هدف مهم يسعى لتحقيقه كل مجتمع</w:t>
            </w:r>
          </w:p>
        </w:tc>
      </w:tr>
      <w:tr w14:paraId="660B550D" w14:textId="77777777" w:rsidTr="005F3C97">
        <w:tblPrEx>
          <w:tblW w:w="10607" w:type="dxa"/>
          <w:jc w:val="center"/>
          <w:tblLook w:val="04A0"/>
        </w:tblPrEx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0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06" w14:textId="4E13E13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متطور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0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08" w14:textId="3E94B79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09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0A" w14:textId="24C5427F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0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850EBB" w14:paraId="660B550C" w14:textId="2AB960DA">
            <w:pPr>
              <w:pStyle w:val="NoSpacing"/>
              <w:bidi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10" w14:textId="77777777" w:rsidTr="005F3C97">
        <w:tblPrEx>
          <w:tblW w:w="10607" w:type="dxa"/>
          <w:jc w:val="center"/>
          <w:tblLook w:val="04A0"/>
        </w:tblPrEx>
        <w:trPr>
          <w:trHeight w:val="413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0E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775ABD" w14:paraId="660B550F" w14:textId="6D94CB57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مصطلح " جودة الحياة " استخدم </w:t>
            </w:r>
            <w:r w:rsidR="008B12EB">
              <w:rPr>
                <w:rFonts w:hint="cs"/>
                <w:rtl/>
              </w:rPr>
              <w:t>لأول</w:t>
            </w:r>
            <w:r>
              <w:rPr>
                <w:rtl/>
              </w:rPr>
              <w:t xml:space="preserve"> مرة عام 1975 ُ م في مجال </w:t>
            </w:r>
            <w:r w:rsidR="001A60C5">
              <w:rPr>
                <w:rFonts w:hint="cs"/>
                <w:rtl/>
              </w:rPr>
              <w:t>.....  .</w:t>
            </w:r>
          </w:p>
        </w:tc>
      </w:tr>
      <w:tr w14:paraId="660B5519" w14:textId="77777777" w:rsidTr="005F3C97">
        <w:tblPrEx>
          <w:tblW w:w="10607" w:type="dxa"/>
          <w:jc w:val="center"/>
          <w:tblLook w:val="04A0"/>
        </w:tblPrEx>
        <w:trPr>
          <w:trHeight w:val="56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12" w14:textId="654F919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الصحة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14" w14:textId="2827EB5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16" w14:textId="22DD8AF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18" w14:textId="3890B78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1C" w14:textId="77777777" w:rsidTr="005F3C97">
        <w:tblPrEx>
          <w:tblW w:w="10607" w:type="dxa"/>
          <w:jc w:val="center"/>
          <w:tblLook w:val="04A0"/>
        </w:tblPrEx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1A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775ABD" w14:paraId="660B551B" w14:textId="716C2E66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يتداخــل مصطلح جودة الحياة مع الشــعور</w:t>
            </w:r>
          </w:p>
        </w:tc>
      </w:tr>
      <w:tr w14:paraId="660B5525" w14:textId="77777777" w:rsidTr="005F3C97">
        <w:tblPrEx>
          <w:tblW w:w="10607" w:type="dxa"/>
          <w:jc w:val="center"/>
          <w:tblLook w:val="04A0"/>
        </w:tblPrEx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D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1E" w14:textId="22F899B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السعادة والرضا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1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20" w14:textId="362DB03D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22" w14:textId="11CED4D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24" w14:textId="46C7732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28" w14:textId="77777777" w:rsidTr="005F3C97">
        <w:tblPrEx>
          <w:tblW w:w="10607" w:type="dxa"/>
          <w:jc w:val="center"/>
          <w:tblLook w:val="04A0"/>
        </w:tblPrEx>
        <w:trPr>
          <w:trHeight w:val="413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2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775ABD" w14:paraId="660B5527" w14:textId="3CF599B6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من مؤشــرات جودة الحيــاة على الصعيد ا</w:t>
            </w:r>
            <w:r>
              <w:rPr>
                <w:rFonts w:hint="cs"/>
                <w:rtl/>
              </w:rPr>
              <w:t>لا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جتماعي</w:t>
            </w:r>
          </w:p>
        </w:tc>
      </w:tr>
      <w:tr w14:paraId="660B5531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9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2A" w14:textId="3CE110BF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توفير الوظائف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2C" w14:textId="09432A2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D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2E" w14:textId="70B5D04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2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30" w14:textId="0A04C62F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34" w14:textId="77777777" w:rsidTr="005F3C97">
        <w:tblPrEx>
          <w:tblW w:w="10607" w:type="dxa"/>
          <w:jc w:val="center"/>
          <w:tblLook w:val="04A0"/>
        </w:tblPrEx>
        <w:trPr>
          <w:trHeight w:val="43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32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DA509D" w14:paraId="660B5533" w14:textId="2198FDC3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من مؤشــرات جودة الحيــاة على الصعيد ا</w:t>
            </w:r>
            <w:r>
              <w:rPr>
                <w:rFonts w:hint="cs"/>
                <w:rtl/>
              </w:rPr>
              <w:t>لفردي</w:t>
            </w:r>
          </w:p>
        </w:tc>
      </w:tr>
      <w:tr w14:paraId="660B553D" w14:textId="77777777" w:rsidTr="005F3C97">
        <w:tblPrEx>
          <w:tblW w:w="10607" w:type="dxa"/>
          <w:jc w:val="center"/>
          <w:tblLook w:val="04A0"/>
        </w:tblPrEx>
        <w:trPr>
          <w:trHeight w:val="470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3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36" w14:textId="2C32744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العلاقات الايجابية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3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38" w14:textId="32267AD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39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3A" w14:textId="4E0F0B0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3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3C" w14:textId="26A2C93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40" w14:textId="77777777" w:rsidTr="005F3C97">
        <w:tblPrEx>
          <w:tblW w:w="10607" w:type="dxa"/>
          <w:jc w:val="center"/>
          <w:tblLook w:val="04A0"/>
        </w:tblPrEx>
        <w:trPr>
          <w:trHeight w:val="56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3E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DA509D" w14:paraId="660B553F" w14:textId="2C010E88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من أهداف جود</w:t>
            </w:r>
            <w:r w:rsidR="008E483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ة الحياة </w:t>
            </w:r>
          </w:p>
        </w:tc>
      </w:tr>
      <w:tr w14:paraId="660B5549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4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42" w14:textId="7976D36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تعزيز ممارسة الرياضة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4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44" w14:textId="78D6DEC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4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46" w14:textId="5E99D75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4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48" w14:textId="4EE6D6E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4C" w14:textId="77777777" w:rsidTr="005F3C97">
        <w:tblPrEx>
          <w:tblW w:w="10607" w:type="dxa"/>
          <w:jc w:val="center"/>
          <w:tblLook w:val="04A0"/>
        </w:tblPrEx>
        <w:trPr>
          <w:trHeight w:val="55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F27D8" w:rsidRPr="002E43AC" w:rsidP="00775ABD" w14:paraId="660B554A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53" w:type="dxa"/>
            <w:gridSpan w:val="7"/>
            <w:vAlign w:val="center"/>
          </w:tcPr>
          <w:p w:rsidR="007F27D8" w:rsidRPr="002E43AC" w:rsidP="00775ABD" w14:paraId="660B554B" w14:textId="3C6D8EFC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اجتماع مجموعة من الناس في مكان واحد، حيث تربطهم عالقات تفاعل متبادلة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تعريف :</w:t>
            </w:r>
          </w:p>
        </w:tc>
      </w:tr>
      <w:tr w14:paraId="660B5555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27D8" w:rsidRPr="002E43AC" w:rsidP="00775ABD" w14:paraId="660B554D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7F27D8" w:rsidRPr="002E43AC" w:rsidP="00775ABD" w14:paraId="660B554E" w14:textId="05F24BA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التعايش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4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7F27D8" w:rsidRPr="002E43AC" w:rsidP="00775ABD" w14:paraId="660B5550" w14:textId="1CA33DF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5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F27D8" w:rsidRPr="002E43AC" w:rsidP="00775ABD" w14:paraId="660B5552" w14:textId="1A09D8C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F27D8" w:rsidRPr="002E43AC" w:rsidP="00775ABD" w14:paraId="660B555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7F27D8" w:rsidRPr="002E43AC" w:rsidP="00775ABD" w14:paraId="660B5554" w14:textId="08CE716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58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2E43AC" w:rsidP="00775ABD" w14:paraId="660B5556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2E43AC" w:rsidP="00775ABD" w14:paraId="660B5557" w14:textId="543516B6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يرتكز التعايش على مفهوم مهم وأساســي وهو</w:t>
            </w:r>
          </w:p>
        </w:tc>
      </w:tr>
      <w:tr w14:paraId="660B5561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374B" w:rsidRPr="002E43AC" w:rsidP="00775ABD" w14:paraId="660B5559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2E43AC" w:rsidP="00775ABD" w14:paraId="660B555A" w14:textId="3842EC3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التسامح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5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2B374B" w:rsidRPr="002E43AC" w:rsidP="00775ABD" w14:paraId="660B555C" w14:textId="3D8C2FD3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5D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2B374B" w:rsidRPr="002E43AC" w:rsidP="00775ABD" w14:paraId="660B555E" w14:textId="06CDB4F1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5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2E43AC" w:rsidP="00775ABD" w14:paraId="660B5560" w14:textId="72E0181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64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2E43AC" w:rsidP="00775ABD" w14:paraId="660B5562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2E43AC" w:rsidP="00775ABD" w14:paraId="660B5563" w14:textId="5C67A183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تحتاج المجتمعات المعاصرة إلى</w:t>
            </w:r>
          </w:p>
        </w:tc>
      </w:tr>
      <w:tr w14:paraId="660B556D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374B" w:rsidRPr="002E43AC" w:rsidP="00775ABD" w14:paraId="660B556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2E43AC" w:rsidP="00775ABD" w14:paraId="660B5566" w14:textId="4ED135FD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التعايش السلمي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6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2B374B" w:rsidRPr="002E43AC" w:rsidP="00775ABD" w14:paraId="660B5568" w14:textId="4475C86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69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2B374B" w:rsidRPr="002E43AC" w:rsidP="00775ABD" w14:paraId="660B556A" w14:textId="7596B2C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6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2E43AC" w:rsidP="00775ABD" w14:paraId="660B556C" w14:textId="3156149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70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B374B" w:rsidRPr="002E43AC" w:rsidP="00775ABD" w14:paraId="660B556E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53" w:type="dxa"/>
            <w:gridSpan w:val="7"/>
            <w:vAlign w:val="center"/>
          </w:tcPr>
          <w:p w:rsidR="002B374B" w:rsidRPr="002E43AC" w:rsidP="00775ABD" w14:paraId="660B556F" w14:textId="435C369C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التسامح هو نقيض</w:t>
            </w:r>
          </w:p>
        </w:tc>
      </w:tr>
      <w:tr w14:paraId="660B5579" w14:textId="77777777" w:rsidTr="005F3C97">
        <w:tblPrEx>
          <w:tblW w:w="10607" w:type="dxa"/>
          <w:jc w:val="center"/>
          <w:tblLook w:val="04A0"/>
        </w:tblPrEx>
        <w:trPr>
          <w:trHeight w:val="504"/>
          <w:jc w:val="center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7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1" w:type="dxa"/>
            <w:vAlign w:val="center"/>
          </w:tcPr>
          <w:p w:rsidR="002B374B" w:rsidRPr="002E43AC" w:rsidP="00775ABD" w14:paraId="660B5572" w14:textId="58F830D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التطرف </w:t>
            </w:r>
            <w:r w:rsidR="005858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والتعصب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7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6" w:type="dxa"/>
            <w:vAlign w:val="center"/>
          </w:tcPr>
          <w:p w:rsidR="002B374B" w:rsidRPr="002E43AC" w:rsidP="00775ABD" w14:paraId="660B5574" w14:textId="3C33479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7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2B374B" w:rsidRPr="002E43AC" w:rsidP="00775ABD" w14:paraId="660B5576" w14:textId="7EFC9D81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2B374B" w:rsidRPr="002E43AC" w:rsidP="00775ABD" w14:paraId="660B5577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97" w:type="dxa"/>
            <w:vAlign w:val="center"/>
          </w:tcPr>
          <w:p w:rsidR="002B374B" w:rsidRPr="002E43AC" w:rsidP="00775ABD" w14:paraId="660B5578" w14:textId="4E611F5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4773E" w:rsidRPr="002E43AC" w:rsidP="00E50070" w14:paraId="660B557A" w14:textId="77777777">
      <w:pPr>
        <w:ind w:right="142"/>
        <w:jc w:val="right"/>
        <w:rPr>
          <w:rFonts w:ascii="Traditional Arabic" w:eastAsia="Times New Roman" w:hAnsi="Traditional Arabic" w:cs="Traditional Arabic"/>
          <w:b/>
          <w:bCs/>
          <w:color w:val="000000" w:themeColor="text1"/>
          <w:sz w:val="24"/>
          <w:szCs w:val="24"/>
          <w:rtl/>
        </w:rPr>
      </w:pPr>
    </w:p>
    <w:p w:rsidR="0041544F" w:rsidRPr="002E43AC" w:rsidP="00E50070" w14:paraId="660B557B" w14:textId="77777777">
      <w:pPr>
        <w:ind w:right="142"/>
        <w:jc w:val="right"/>
        <w:rPr>
          <w:b/>
          <w:bCs/>
          <w:sz w:val="24"/>
          <w:szCs w:val="24"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t>يتبع</w:t>
      </w:r>
      <w:r w:rsidRPr="002E43AC">
        <w:rPr>
          <w:rFonts w:hint="cs"/>
          <w:b/>
          <w:bCs/>
          <w:sz w:val="24"/>
          <w:szCs w:val="24"/>
          <w:rtl/>
        </w:rPr>
        <w:t xml:space="preserve"> </w:t>
      </w:r>
    </w:p>
    <w:p w:rsidR="00775ABD" w:rsidRPr="002E43AC" w:rsidP="00C4773E" w14:paraId="660B557C" w14:textId="77777777">
      <w:pPr>
        <w:pStyle w:val="NoSpacing"/>
        <w:bidi/>
        <w:jc w:val="center"/>
        <w:rPr>
          <w:rFonts w:cs="Arabic Transparent"/>
          <w:b/>
          <w:bCs/>
          <w:rtl/>
        </w:rPr>
      </w:pP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تابع السؤال الأول</w:t>
      </w:r>
    </w:p>
    <w:tbl>
      <w:tblPr>
        <w:tblStyle w:val="TableGrid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06"/>
        <w:gridCol w:w="1969"/>
        <w:gridCol w:w="567"/>
        <w:gridCol w:w="1995"/>
        <w:gridCol w:w="567"/>
        <w:gridCol w:w="2124"/>
        <w:gridCol w:w="567"/>
        <w:gridCol w:w="2314"/>
      </w:tblGrid>
      <w:tr w14:paraId="660B557F" w14:textId="77777777" w:rsidTr="00775ABD">
        <w:tblPrEx>
          <w:tblW w:w="10609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7D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7E" w14:textId="7222AAD8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تعزيز "قيم التسـامح" يؤدي إ</w:t>
            </w:r>
            <w:r>
              <w:rPr>
                <w:rFonts w:hint="cs"/>
                <w:rtl/>
              </w:rPr>
              <w:t>ل</w:t>
            </w:r>
            <w:r w:rsidR="00BA376C">
              <w:rPr>
                <w:rFonts w:hint="cs"/>
                <w:rtl/>
              </w:rPr>
              <w:t>ى</w:t>
            </w:r>
            <w:r>
              <w:rPr>
                <w:rtl/>
              </w:rPr>
              <w:t xml:space="preserve"> الشعور</w:t>
            </w:r>
          </w:p>
        </w:tc>
      </w:tr>
      <w:tr w14:paraId="660B5588" w14:textId="77777777" w:rsidTr="00775ABD">
        <w:tblPrEx>
          <w:tblW w:w="10609" w:type="dxa"/>
          <w:jc w:val="center"/>
          <w:tblLook w:val="04A0"/>
        </w:tblPrEx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81" w14:textId="70C82C7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السلام الداخلي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83" w14:textId="4A5E92C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85" w14:textId="29324D3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87" w14:textId="09C8034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8B" w14:textId="77777777" w:rsidTr="00775ABD">
        <w:tblPrEx>
          <w:tblW w:w="10609" w:type="dxa"/>
          <w:jc w:val="center"/>
          <w:tblLook w:val="04A0"/>
        </w:tblPrEx>
        <w:trPr>
          <w:trHeight w:val="41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89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8A" w14:textId="17EC1054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أنواع التسامح </w:t>
            </w:r>
          </w:p>
        </w:tc>
      </w:tr>
      <w:tr w14:paraId="660B5594" w14:textId="77777777" w:rsidTr="00775ABD">
        <w:tblPrEx>
          <w:tblW w:w="10609" w:type="dxa"/>
          <w:jc w:val="center"/>
          <w:tblLook w:val="04A0"/>
        </w:tblPrEx>
        <w:trPr>
          <w:trHeight w:val="56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8D" w14:textId="7478B6FF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الفكري والثقافي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8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8F" w14:textId="7A11B659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91" w14:textId="296DF30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93" w14:textId="59338B2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97" w14:textId="77777777" w:rsidTr="00775ABD">
        <w:tblPrEx>
          <w:tblW w:w="10609" w:type="dxa"/>
          <w:jc w:val="center"/>
          <w:tblLook w:val="04A0"/>
        </w:tblPrEx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9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96" w14:textId="57AB47D2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هو مفهوم قائم على الصواب، والعق</w:t>
            </w:r>
            <w:r>
              <w:rPr>
                <w:rFonts w:hint="cs"/>
                <w:rtl/>
              </w:rPr>
              <w:t>لانية =</w:t>
            </w:r>
            <w:r>
              <w:rPr>
                <w:rtl/>
              </w:rPr>
              <w:t>والقانون وا</w:t>
            </w:r>
            <w:r>
              <w:rPr>
                <w:rFonts w:hint="cs"/>
                <w:rtl/>
              </w:rPr>
              <w:t>لانصاف</w:t>
            </w:r>
          </w:p>
        </w:tc>
      </w:tr>
      <w:tr w14:paraId="660B55A0" w14:textId="77777777" w:rsidTr="00775ABD">
        <w:tblPrEx>
          <w:tblW w:w="10609" w:type="dxa"/>
          <w:jc w:val="center"/>
          <w:tblLook w:val="04A0"/>
        </w:tblPrEx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99" w14:textId="72B080D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العدل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9B" w14:textId="784CAA8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9D" w14:textId="3037BE43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9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9F" w14:textId="658ADE7D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A3" w14:textId="77777777" w:rsidTr="00775ABD">
        <w:tblPrEx>
          <w:tblW w:w="10609" w:type="dxa"/>
          <w:jc w:val="center"/>
          <w:tblLook w:val="04A0"/>
        </w:tblPrEx>
        <w:trPr>
          <w:trHeight w:val="413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A1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474B58" w:rsidP="00775ABD" w14:paraId="660B55A2" w14:textId="6FE33385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إظهار العطف والتسامح تجاه </w:t>
            </w:r>
            <w:r>
              <w:rPr>
                <w:rFonts w:hint="cs"/>
                <w:rtl/>
              </w:rPr>
              <w:t>الآخرين</w:t>
            </w:r>
            <w:r>
              <w:rPr>
                <w:rtl/>
              </w:rPr>
              <w:t xml:space="preserve"> بدًاًل من استخدام القوة وا</w:t>
            </w:r>
            <w:r>
              <w:rPr>
                <w:rFonts w:hint="cs"/>
                <w:rtl/>
              </w:rPr>
              <w:t>لاساءة</w:t>
            </w:r>
          </w:p>
        </w:tc>
      </w:tr>
      <w:tr w14:paraId="660B55AC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A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A5" w14:textId="5B74ACF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الرحمة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A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A7" w14:textId="261C102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A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A9" w14:textId="1DA40674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A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AB" w14:textId="38984DA8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AF" w14:textId="77777777" w:rsidTr="00775ABD">
        <w:tblPrEx>
          <w:tblW w:w="10609" w:type="dxa"/>
          <w:jc w:val="center"/>
          <w:tblLook w:val="04A0"/>
        </w:tblPrEx>
        <w:trPr>
          <w:trHeight w:val="43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AD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AE" w14:textId="20EDBBFF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منح </w:t>
            </w:r>
            <w:r>
              <w:rPr>
                <w:rFonts w:hint="cs"/>
                <w:rtl/>
              </w:rPr>
              <w:t>الإنسان</w:t>
            </w:r>
            <w:r>
              <w:rPr>
                <w:rtl/>
              </w:rPr>
              <w:t xml:space="preserve"> قدرا أكبر من </w:t>
            </w:r>
            <w:r>
              <w:rPr>
                <w:rFonts w:hint="cs"/>
                <w:rtl/>
              </w:rPr>
              <w:t>الاعتماد</w:t>
            </w:r>
            <w:r>
              <w:rPr>
                <w:rtl/>
              </w:rPr>
              <w:t xml:space="preserve"> على الذات، وتلبية ً احتياجاته</w:t>
            </w:r>
          </w:p>
        </w:tc>
      </w:tr>
      <w:tr w14:paraId="660B55B8" w14:textId="77777777" w:rsidTr="00775ABD">
        <w:tblPrEx>
          <w:tblW w:w="10609" w:type="dxa"/>
          <w:jc w:val="center"/>
          <w:tblLook w:val="04A0"/>
        </w:tblPrEx>
        <w:trPr>
          <w:trHeight w:val="470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B1" w14:textId="383F92D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التمكين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B3" w14:textId="79F1201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B5" w14:textId="3267FD79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B7" w14:textId="5A73E7F1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BB" w14:textId="77777777" w:rsidTr="00775ABD">
        <w:tblPrEx>
          <w:tblW w:w="10609" w:type="dxa"/>
          <w:jc w:val="center"/>
          <w:tblLook w:val="04A0"/>
        </w:tblPrEx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B9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BA" w14:textId="614F50FE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يطلق على شــعور الفرد أو </w:t>
            </w:r>
            <w:r w:rsidR="00AE1ECE">
              <w:rPr>
                <w:rFonts w:hint="cs"/>
                <w:rtl/>
              </w:rPr>
              <w:t>الأفراد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بالأمان</w:t>
            </w:r>
            <w:r>
              <w:rPr>
                <w:rtl/>
              </w:rPr>
              <w:t xml:space="preserve"> في كل مكان ضمن حدود المجتمع</w:t>
            </w:r>
          </w:p>
        </w:tc>
      </w:tr>
      <w:tr w14:paraId="660B55C4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BD" w14:textId="2ECE71A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الامن ا</w:t>
            </w:r>
            <w:r w:rsidR="00B745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لاجتماعي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B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BF" w14:textId="40EBDD5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C1" w14:textId="3397A7ED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C3" w14:textId="5C120DF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C7" w14:textId="77777777" w:rsidTr="00775ABD">
        <w:tblPrEx>
          <w:tblW w:w="10609" w:type="dxa"/>
          <w:jc w:val="center"/>
          <w:tblLook w:val="04A0"/>
        </w:tblPrEx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C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C6" w14:textId="1913DCC3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نسق</w:t>
            </w:r>
            <w:r>
              <w:rPr>
                <w:rtl/>
              </w:rPr>
              <w:t xml:space="preserve"> ُ من الخدمات </w:t>
            </w:r>
            <w:r>
              <w:rPr>
                <w:rFonts w:hint="cs"/>
                <w:rtl/>
              </w:rPr>
              <w:t>الاجتماعية</w:t>
            </w:r>
            <w:r>
              <w:rPr>
                <w:rtl/>
              </w:rPr>
              <w:t xml:space="preserve"> والمؤسســات </w:t>
            </w:r>
            <w:r w:rsidR="00BB2426">
              <w:rPr>
                <w:rFonts w:hint="cs"/>
                <w:rtl/>
              </w:rPr>
              <w:t xml:space="preserve">الجماعية </w:t>
            </w:r>
            <w:r>
              <w:rPr>
                <w:rtl/>
              </w:rPr>
              <w:t>صمم</w:t>
            </w:r>
            <w:r w:rsidR="00BB2426">
              <w:rPr>
                <w:rFonts w:hint="cs"/>
                <w:rtl/>
              </w:rPr>
              <w:t>ت</w:t>
            </w:r>
            <w:r>
              <w:rPr>
                <w:rtl/>
              </w:rPr>
              <w:t xml:space="preserve"> من أجل تقديم المســاعدة </w:t>
            </w:r>
            <w:r w:rsidR="00BB2426">
              <w:rPr>
                <w:rFonts w:hint="cs"/>
                <w:rtl/>
              </w:rPr>
              <w:t>للأفراد</w:t>
            </w:r>
            <w:r>
              <w:rPr>
                <w:rtl/>
              </w:rPr>
              <w:t xml:space="preserve"> والجماعات</w:t>
            </w:r>
          </w:p>
        </w:tc>
      </w:tr>
      <w:tr w14:paraId="660B55D0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C9" w14:textId="5D454E48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الحماية الاجتماعية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CB" w14:textId="46D905C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CD" w14:textId="0EBEC90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C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CF" w14:textId="483209E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D3" w14:textId="77777777" w:rsidTr="00775ABD">
        <w:tblPrEx>
          <w:tblW w:w="10609" w:type="dxa"/>
          <w:jc w:val="center"/>
          <w:tblLook w:val="04A0"/>
        </w:tblPrEx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D1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D2" w14:textId="1EFF8CDC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 xml:space="preserve">الفئات المستفيدة من برنامج الرعاية </w:t>
            </w:r>
            <w:r w:rsidR="008C2A0B">
              <w:rPr>
                <w:rFonts w:hint="cs"/>
                <w:rtl/>
              </w:rPr>
              <w:t>الاجتماعية</w:t>
            </w:r>
          </w:p>
        </w:tc>
      </w:tr>
      <w:tr w14:paraId="660B55DC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D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D5" w14:textId="1DE7D83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المتأثرين</w:t>
            </w:r>
            <w:r w:rsidR="008C2A0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بالكوارث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D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D7" w14:textId="67A820E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D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D9" w14:textId="380303F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D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DB" w14:textId="66BC614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DF" w14:textId="77777777" w:rsidTr="00775ABD">
        <w:tblPrEx>
          <w:tblW w:w="10609" w:type="dxa"/>
          <w:jc w:val="center"/>
          <w:tblLook w:val="04A0"/>
        </w:tblPrEx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DD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DE" w14:textId="79A71D82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 xml:space="preserve">الجهات المساهمة التي تقدم خدمات وبرامج الرعاية </w:t>
            </w:r>
            <w:r>
              <w:rPr>
                <w:rFonts w:hint="cs"/>
                <w:rtl/>
              </w:rPr>
              <w:t>الاجتماعية</w:t>
            </w:r>
          </w:p>
        </w:tc>
      </w:tr>
      <w:tr w14:paraId="660B55E8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E1" w14:textId="4F3F0FF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E3" w14:textId="1B240F8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E5" w14:textId="51742E91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E7" w14:textId="712B54ED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EB" w14:textId="77777777" w:rsidTr="00775ABD">
        <w:tblPrEx>
          <w:tblW w:w="10609" w:type="dxa"/>
          <w:jc w:val="center"/>
          <w:tblLook w:val="04A0"/>
        </w:tblPrEx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E9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EA" w14:textId="4739CCAA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برنامج يقدم </w:t>
            </w:r>
            <w:r>
              <w:rPr>
                <w:rtl/>
              </w:rPr>
              <w:t>دعم  مادي</w:t>
            </w:r>
            <w:r>
              <w:rPr>
                <w:rtl/>
              </w:rPr>
              <w:t xml:space="preserve">  لمدة عام </w:t>
            </w:r>
            <w:r>
              <w:rPr>
                <w:rFonts w:hint="cs"/>
                <w:rtl/>
              </w:rPr>
              <w:t>للأشخاص</w:t>
            </w:r>
            <w:r>
              <w:rPr>
                <w:rtl/>
              </w:rPr>
              <w:t xml:space="preserve"> الجادين في البحث عن عمل</w:t>
            </w:r>
          </w:p>
        </w:tc>
      </w:tr>
      <w:tr w14:paraId="660B55F4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ED" w14:textId="52BEAD5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حافز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E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EF" w14:textId="780C9089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F1" w14:textId="1511BEE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F3" w14:textId="64D44873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5F7" w14:textId="77777777" w:rsidTr="00775ABD">
        <w:tblPrEx>
          <w:tblW w:w="10609" w:type="dxa"/>
          <w:jc w:val="center"/>
          <w:tblLook w:val="04A0"/>
        </w:tblPrEx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5F5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5F6" w14:textId="0A1E3FB1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مجموعة من </w:t>
            </w:r>
            <w:r>
              <w:rPr>
                <w:rFonts w:hint="cs"/>
                <w:rtl/>
              </w:rPr>
              <w:t>الأنظمة</w:t>
            </w:r>
            <w:r>
              <w:rPr>
                <w:rtl/>
              </w:rPr>
              <w:t xml:space="preserve"> والضوابط التي تنظم الع</w:t>
            </w:r>
            <w:r>
              <w:rPr>
                <w:rFonts w:hint="cs"/>
                <w:rtl/>
              </w:rPr>
              <w:t>لاقات</w:t>
            </w:r>
            <w:r>
              <w:rPr>
                <w:rtl/>
              </w:rPr>
              <w:t xml:space="preserve"> بين أصحاب المصلحة وتحقق مجموعة من المبادئ</w:t>
            </w:r>
          </w:p>
        </w:tc>
      </w:tr>
      <w:tr w14:paraId="660B5600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5F9" w14:textId="2DEE539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الحوكمة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5FB" w14:textId="2B0968C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C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5FD" w14:textId="23045DA0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5FE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5FF" w14:textId="79888EB9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603" w14:textId="77777777" w:rsidTr="00775ABD">
        <w:tblPrEx>
          <w:tblW w:w="10609" w:type="dxa"/>
          <w:jc w:val="center"/>
          <w:tblLook w:val="04A0"/>
        </w:tblPrEx>
        <w:trPr>
          <w:trHeight w:val="55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601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602" w14:textId="72ACE5CC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>
              <w:rPr>
                <w:rtl/>
              </w:rPr>
              <w:t>مبادئ الحوكمة</w:t>
            </w:r>
          </w:p>
        </w:tc>
      </w:tr>
      <w:tr w14:paraId="660B560C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0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605" w14:textId="3A61A47F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الإفصاح والشفافية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0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607" w14:textId="490A4F96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08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609" w14:textId="2B9C19E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0A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60B" w14:textId="4EF07A8C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60F" w14:textId="77777777" w:rsidTr="00775ABD">
        <w:tblPrEx>
          <w:tblW w:w="10609" w:type="dxa"/>
          <w:jc w:val="center"/>
          <w:tblLook w:val="04A0"/>
        </w:tblPrEx>
        <w:trPr>
          <w:trHeight w:val="564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775ABD" w:rsidRPr="002E43AC" w:rsidP="00775ABD" w14:paraId="660B560D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103" w:type="dxa"/>
            <w:gridSpan w:val="7"/>
            <w:vAlign w:val="center"/>
          </w:tcPr>
          <w:p w:rsidR="00775ABD" w:rsidRPr="002E43AC" w:rsidP="00775ABD" w14:paraId="660B560E" w14:textId="2B34DC16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نظام حماية ال</w:t>
            </w:r>
            <w:r w:rsidR="00A40C23">
              <w:rPr>
                <w:rFonts w:hint="cs"/>
                <w:rtl/>
              </w:rPr>
              <w:t>طفل صدر</w:t>
            </w:r>
            <w:r>
              <w:rPr>
                <w:rtl/>
              </w:rPr>
              <w:t xml:space="preserve"> بمرسوم ملكي عام </w:t>
            </w:r>
          </w:p>
        </w:tc>
      </w:tr>
      <w:tr w14:paraId="660B5618" w14:textId="77777777" w:rsidTr="00775ABD">
        <w:tblPrEx>
          <w:tblW w:w="10609" w:type="dxa"/>
          <w:jc w:val="center"/>
          <w:tblLook w:val="04A0"/>
        </w:tblPrEx>
        <w:trPr>
          <w:trHeight w:val="504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10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69" w:type="dxa"/>
            <w:vAlign w:val="center"/>
          </w:tcPr>
          <w:p w:rsidR="00775ABD" w:rsidRPr="002E43AC" w:rsidP="00775ABD" w14:paraId="660B5611" w14:textId="16C6BB2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  <w:r w:rsidR="00081DE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36ه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12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95" w:type="dxa"/>
            <w:vAlign w:val="center"/>
          </w:tcPr>
          <w:p w:rsidR="00775ABD" w:rsidRPr="002E43AC" w:rsidP="00775ABD" w14:paraId="660B5613" w14:textId="6F51235E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14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24" w:type="dxa"/>
            <w:vAlign w:val="center"/>
          </w:tcPr>
          <w:p w:rsidR="00775ABD" w:rsidRPr="002E43AC" w:rsidP="00775ABD" w14:paraId="660B5615" w14:textId="610646C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16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14" w:type="dxa"/>
            <w:vAlign w:val="center"/>
          </w:tcPr>
          <w:p w:rsidR="00775ABD" w:rsidRPr="002E43AC" w:rsidP="00775ABD" w14:paraId="660B5617" w14:textId="48D6B71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4773E" w:rsidRPr="002E43AC" w:rsidP="00E50070" w14:paraId="660B5619" w14:textId="77777777">
      <w:pPr>
        <w:ind w:right="142"/>
        <w:jc w:val="right"/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</w:pPr>
    </w:p>
    <w:p w:rsidR="00775ABD" w:rsidRPr="002E43AC" w:rsidP="00E50070" w14:paraId="660B561A" w14:textId="77777777">
      <w:pPr>
        <w:ind w:right="142"/>
        <w:jc w:val="right"/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t>يتبع</w:t>
      </w:r>
    </w:p>
    <w:p w:rsidR="001F2906" w:rsidRPr="002E43AC" w:rsidP="00C4773E" w14:paraId="660B561B" w14:textId="77777777">
      <w:pPr>
        <w:pStyle w:val="Footer"/>
        <w:jc w:val="center"/>
        <w:rPr>
          <w:rFonts w:cs="Arabic Transparent"/>
          <w:b/>
          <w:bCs/>
          <w:rtl/>
        </w:rPr>
      </w:pPr>
      <w:r w:rsidRPr="002E43AC">
        <w:rPr>
          <w:rFonts w:ascii="Traditional Arabic" w:eastAsia="Times New Roman" w:hAnsi="Traditional Arabic" w:cs="Traditional Arabic" w:hint="cs"/>
          <w:b/>
          <w:bCs/>
          <w:sz w:val="30"/>
          <w:szCs w:val="30"/>
          <w:rtl/>
        </w:rPr>
        <w:t xml:space="preserve">تابع </w:t>
      </w: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السؤال الأول</w:t>
      </w:r>
    </w:p>
    <w:tbl>
      <w:tblPr>
        <w:tblStyle w:val="TableGrid"/>
        <w:bidiVisual/>
        <w:tblW w:w="10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3"/>
        <w:gridCol w:w="1959"/>
        <w:gridCol w:w="566"/>
        <w:gridCol w:w="1985"/>
        <w:gridCol w:w="565"/>
        <w:gridCol w:w="2114"/>
        <w:gridCol w:w="565"/>
        <w:gridCol w:w="2302"/>
      </w:tblGrid>
      <w:tr w14:paraId="660B561E" w14:textId="77777777" w:rsidTr="006C4DB2">
        <w:tblPrEx>
          <w:tblW w:w="10609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2E43AC" w:rsidP="00775ABD" w14:paraId="660B561C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2E43AC" w:rsidP="00775ABD" w14:paraId="660B561D" w14:textId="608A0DFB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 xml:space="preserve">نظام الحماية من </w:t>
            </w:r>
            <w:r>
              <w:rPr>
                <w:rFonts w:hint="cs"/>
                <w:rtl/>
              </w:rPr>
              <w:t>الإيذاء</w:t>
            </w:r>
            <w:r>
              <w:t xml:space="preserve"> </w:t>
            </w:r>
            <w:r>
              <w:rPr>
                <w:rtl/>
              </w:rPr>
              <w:t xml:space="preserve">صدر بمرسوم ملكي عام </w:t>
            </w:r>
          </w:p>
        </w:tc>
      </w:tr>
      <w:tr w14:paraId="660B5627" w14:textId="77777777" w:rsidTr="006C4DB2">
        <w:tblPrEx>
          <w:tblW w:w="10609" w:type="dxa"/>
          <w:jc w:val="center"/>
          <w:tblLook w:val="04A0"/>
        </w:tblPrEx>
        <w:trPr>
          <w:trHeight w:val="470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1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2E43AC" w:rsidP="00775ABD" w14:paraId="660B5620" w14:textId="2CB98DC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  <w:r w:rsidR="00196DE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34ه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2E43AC" w:rsidP="00775ABD" w14:paraId="660B5622" w14:textId="6581675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3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2E43AC" w:rsidP="00775ABD" w14:paraId="660B5624" w14:textId="3066FA42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5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2E43AC" w:rsidP="00775ABD" w14:paraId="660B5626" w14:textId="799B748A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60B562A" w14:textId="77777777" w:rsidTr="006C4DB2">
        <w:tblPrEx>
          <w:tblW w:w="10609" w:type="dxa"/>
          <w:jc w:val="center"/>
          <w:tblLook w:val="04A0"/>
        </w:tblPrEx>
        <w:trPr>
          <w:trHeight w:val="413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775ABD" w:rsidRPr="002E43AC" w:rsidP="00775ABD" w14:paraId="660B5628" w14:textId="77777777">
            <w:pPr>
              <w:pStyle w:val="NoSpacing"/>
              <w:bidi/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56" w:type="dxa"/>
            <w:gridSpan w:val="7"/>
            <w:vAlign w:val="center"/>
          </w:tcPr>
          <w:p w:rsidR="00775ABD" w:rsidRPr="002E43AC" w:rsidP="00775ABD" w14:paraId="660B5629" w14:textId="45C10978">
            <w:pPr>
              <w:pStyle w:val="NoSpacing"/>
              <w:bidi/>
              <w:jc w:val="lowKashida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tl/>
              </w:rPr>
              <w:t>تقديم الحلول السكنية والخيارات التمويلي</w:t>
            </w:r>
          </w:p>
        </w:tc>
      </w:tr>
      <w:tr w14:paraId="660B5633" w14:textId="77777777" w:rsidTr="006C4DB2">
        <w:tblPrEx>
          <w:tblW w:w="10609" w:type="dxa"/>
          <w:jc w:val="center"/>
          <w:tblLook w:val="04A0"/>
        </w:tblPrEx>
        <w:trPr>
          <w:trHeight w:val="560"/>
          <w:jc w:val="center"/>
        </w:trPr>
        <w:tc>
          <w:tcPr>
            <w:tcW w:w="553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B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:rsidR="00775ABD" w:rsidRPr="002E43AC" w:rsidP="00775ABD" w14:paraId="660B562C" w14:textId="40CF126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برنامج الاسكان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D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vAlign w:val="center"/>
          </w:tcPr>
          <w:p w:rsidR="00775ABD" w:rsidRPr="002E43AC" w:rsidP="00775ABD" w14:paraId="660B562E" w14:textId="63027493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2F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  <w:vAlign w:val="center"/>
          </w:tcPr>
          <w:p w:rsidR="00775ABD" w:rsidRPr="002E43AC" w:rsidP="00775ABD" w14:paraId="660B5630" w14:textId="703F2635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75ABD" w:rsidRPr="002E43AC" w:rsidP="00775ABD" w14:paraId="660B5631" w14:textId="77777777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E43AC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302" w:type="dxa"/>
            <w:vAlign w:val="center"/>
          </w:tcPr>
          <w:p w:rsidR="00775ABD" w:rsidRPr="002E43AC" w:rsidP="00775ABD" w14:paraId="660B5632" w14:textId="41A9B44B">
            <w:pPr>
              <w:pStyle w:val="NoSpacing"/>
              <w:bidi/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75ABD" w:rsidRPr="002E43AC" w:rsidP="00775ABD" w14:paraId="660B56EB" w14:textId="77777777">
      <w:pPr>
        <w:pStyle w:val="NoSpacing"/>
        <w:bidi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775ABD" w:rsidRPr="002E43AC" w:rsidP="00775ABD" w14:paraId="660B56EC" w14:textId="77777777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:rsidR="00775ABD" w:rsidRPr="002E43AC" w:rsidP="00775ABD" w14:paraId="660B56ED" w14:textId="77777777">
      <w:pPr>
        <w:pStyle w:val="NoSpacing"/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" انتهت </w:t>
      </w: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الأسئلة</w:t>
      </w:r>
      <w:r w:rsidRPr="002E43AC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.</w:t>
      </w:r>
      <w:r w:rsidRPr="002E43AC">
        <w:rPr>
          <w:rFonts w:ascii="Traditional Arabic" w:hAnsi="Traditional Arabic" w:cs="Traditional Arabic"/>
          <w:b/>
          <w:bCs/>
          <w:sz w:val="30"/>
          <w:szCs w:val="30"/>
          <w:rtl/>
        </w:rPr>
        <w:t>.</w:t>
      </w:r>
      <w:r w:rsidRPr="002E43AC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بالتوفيق للجميع " </w:t>
      </w:r>
    </w:p>
    <w:p w:rsidR="00775ABD" w:rsidRPr="00770646" w:rsidP="00775ABD" w14:paraId="660B56EE" w14:textId="77777777">
      <w:pPr>
        <w:rPr>
          <w:rFonts w:ascii="Traditional Arabic" w:eastAsia="Times New Roman" w:hAnsi="Traditional Arabic" w:cs="Traditional Arabic"/>
          <w:b/>
          <w:bCs/>
          <w:sz w:val="30"/>
          <w:szCs w:val="30"/>
          <w:rtl/>
        </w:rPr>
        <w:sectPr w:rsidSect="005C38D0">
          <w:footerReference w:type="default" r:id="rId9"/>
          <w:pgSz w:w="11906" w:h="16838"/>
          <w:pgMar w:top="567" w:right="567" w:bottom="567" w:left="567" w:header="510" w:footer="56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572"/>
        <w:gridCol w:w="3553"/>
        <w:gridCol w:w="1417"/>
        <w:gridCol w:w="2238"/>
      </w:tblGrid>
      <w:tr w14:paraId="1D8699AF" w14:textId="77777777" w:rsidTr="00171F8B">
        <w:tblPrEx>
          <w:tblW w:w="50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3562" w:type="dxa"/>
            <w:vMerge w:val="restart"/>
            <w:vAlign w:val="center"/>
          </w:tcPr>
          <w:p w:rsidR="002D2E24" w:rsidRPr="00251578" w:rsidP="00171F8B" w14:paraId="7E9C4FFB" w14:textId="77777777">
            <w:pPr>
              <w:pStyle w:val="Header"/>
              <w:bidi w:val="0"/>
              <w:ind w:left="720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المملكة العربية السعودية</w:t>
            </w:r>
          </w:p>
          <w:p w:rsidR="002D2E24" w:rsidRPr="00251578" w:rsidP="00171F8B" w14:paraId="4DB54BE4" w14:textId="77777777">
            <w:pPr>
              <w:pStyle w:val="Header"/>
              <w:bidi w:val="0"/>
              <w:ind w:left="720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وزارة التعليم</w:t>
            </w:r>
          </w:p>
          <w:p w:rsidR="002D2E24" w:rsidP="00171F8B" w14:paraId="3F2D3F79" w14:textId="77777777">
            <w:pPr>
              <w:pStyle w:val="Header"/>
              <w:bidi w:val="0"/>
              <w:ind w:left="720"/>
              <w:jc w:val="center"/>
              <w:rPr>
                <w:rFonts w:cs="Arial"/>
                <w:rtl/>
              </w:rPr>
            </w:pPr>
            <w:r w:rsidRPr="00251578">
              <w:rPr>
                <w:rFonts w:cstheme="minorHAnsi"/>
                <w:rtl/>
              </w:rPr>
              <w:t xml:space="preserve">إدارة التعليم </w:t>
            </w:r>
            <w:r>
              <w:rPr>
                <w:rFonts w:cs="Arial" w:hint="cs"/>
                <w:rtl/>
              </w:rPr>
              <w:t xml:space="preserve">مكة المكرمة </w:t>
            </w:r>
          </w:p>
          <w:p w:rsidR="002D2E24" w:rsidRPr="00615155" w:rsidP="00171F8B" w14:paraId="45E8D009" w14:textId="77777777">
            <w:pPr>
              <w:pStyle w:val="Header"/>
              <w:bidi w:val="0"/>
              <w:ind w:left="72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مكتب تعليم التنعيم بشمال مكة </w:t>
            </w:r>
          </w:p>
          <w:p w:rsidR="002D2E24" w:rsidRPr="00615155" w:rsidP="00171F8B" w14:paraId="0F81C343" w14:textId="77777777">
            <w:pPr>
              <w:pStyle w:val="Header"/>
              <w:bidi w:val="0"/>
              <w:ind w:left="720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المدرسة : ث / 15</w:t>
            </w:r>
          </w:p>
        </w:tc>
        <w:tc>
          <w:tcPr>
            <w:tcW w:w="3543" w:type="dxa"/>
            <w:vMerge w:val="restart"/>
            <w:vAlign w:val="center"/>
          </w:tcPr>
          <w:p w:rsidR="002D2E24" w:rsidRPr="00251578" w:rsidP="00171F8B" w14:paraId="002C9A97" w14:textId="7B535E60">
            <w:pPr>
              <w:tabs>
                <w:tab w:val="center" w:pos="1808"/>
              </w:tabs>
              <w:jc w:val="center"/>
              <w:rPr>
                <w:rFonts w:cs="Times New Roman"/>
                <w:rtl/>
              </w:rPr>
            </w:pPr>
            <w:r>
              <w:rPr>
                <w:rFonts w:cs="Arial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posOffset>530225</wp:posOffset>
                  </wp:positionH>
                  <wp:positionV relativeFrom="margin">
                    <wp:posOffset>-76200</wp:posOffset>
                  </wp:positionV>
                  <wp:extent cx="1028700" cy="457200"/>
                  <wp:effectExtent l="0" t="0" r="0" b="0"/>
                  <wp:wrapSquare wrapText="bothSides"/>
                  <wp:docPr id="64139027" name="صورة 1" descr="C:\Users\User\Desktop\ريما 1\DAtuu3dXoAA2k4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9027" name="Picture 1" descr="C:\Users\User\Desktop\ريما 1\DAtuu3dXoAA2k4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:rsidR="002D2E24" w:rsidRPr="00251578" w:rsidP="00171F8B" w14:paraId="4A333DA4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المادة:</w:t>
            </w:r>
          </w:p>
        </w:tc>
        <w:tc>
          <w:tcPr>
            <w:tcW w:w="2232" w:type="dxa"/>
            <w:vAlign w:val="center"/>
          </w:tcPr>
          <w:p w:rsidR="002D2E24" w:rsidRPr="00D90D75" w:rsidP="00171F8B" w14:paraId="2AD08B8E" w14:textId="777777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التنمية المستدامة </w:t>
            </w:r>
          </w:p>
        </w:tc>
      </w:tr>
      <w:tr w14:paraId="53F6C013" w14:textId="77777777" w:rsidTr="00171F8B">
        <w:tblPrEx>
          <w:tblW w:w="5000" w:type="pct"/>
          <w:jc w:val="center"/>
          <w:tblLook w:val="04A0"/>
        </w:tblPrEx>
        <w:trPr>
          <w:trHeight w:val="284"/>
          <w:jc w:val="center"/>
        </w:trPr>
        <w:tc>
          <w:tcPr>
            <w:tcW w:w="3562" w:type="dxa"/>
            <w:vMerge/>
            <w:vAlign w:val="center"/>
          </w:tcPr>
          <w:p w:rsidR="002D2E24" w:rsidRPr="00251578" w:rsidP="00171F8B" w14:paraId="4FC292E8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:rsidR="002D2E24" w:rsidRPr="00251578" w:rsidP="00171F8B" w14:paraId="768AC14B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:rsidR="002D2E24" w:rsidRPr="00251578" w:rsidP="00171F8B" w14:paraId="4426537B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الصف:</w:t>
            </w:r>
          </w:p>
        </w:tc>
        <w:tc>
          <w:tcPr>
            <w:tcW w:w="2232" w:type="dxa"/>
            <w:vAlign w:val="center"/>
          </w:tcPr>
          <w:p w:rsidR="002D2E24" w:rsidRPr="00C37F3B" w:rsidP="00171F8B" w14:paraId="0D5D6BA1" w14:textId="777777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ثالث  ثانوي مسارات</w:t>
            </w:r>
          </w:p>
        </w:tc>
      </w:tr>
      <w:tr w14:paraId="1CF6C44D" w14:textId="77777777" w:rsidTr="00171F8B">
        <w:tblPrEx>
          <w:tblW w:w="5000" w:type="pct"/>
          <w:jc w:val="center"/>
          <w:tblLook w:val="04A0"/>
        </w:tblPrEx>
        <w:trPr>
          <w:trHeight w:val="284"/>
          <w:jc w:val="center"/>
        </w:trPr>
        <w:tc>
          <w:tcPr>
            <w:tcW w:w="3562" w:type="dxa"/>
            <w:vMerge/>
            <w:vAlign w:val="center"/>
          </w:tcPr>
          <w:p w:rsidR="002D2E24" w:rsidRPr="00251578" w:rsidP="00171F8B" w14:paraId="3C3388C5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:rsidR="002D2E24" w:rsidRPr="00251578" w:rsidP="00171F8B" w14:paraId="2012CEAD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:rsidR="002D2E24" w:rsidRPr="00251578" w:rsidP="00171F8B" w14:paraId="0C8F85E9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الزمن:</w:t>
            </w:r>
          </w:p>
        </w:tc>
        <w:tc>
          <w:tcPr>
            <w:tcW w:w="2232" w:type="dxa"/>
            <w:vAlign w:val="center"/>
          </w:tcPr>
          <w:p w:rsidR="002D2E24" w:rsidRPr="00C37F3B" w:rsidP="00171F8B" w14:paraId="791104EC" w14:textId="777777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ساعتان </w:t>
            </w:r>
          </w:p>
        </w:tc>
      </w:tr>
      <w:tr w14:paraId="1F15D697" w14:textId="77777777" w:rsidTr="002D2E24">
        <w:tblPrEx>
          <w:tblW w:w="5000" w:type="pct"/>
          <w:jc w:val="center"/>
          <w:tblLook w:val="04A0"/>
        </w:tblPrEx>
        <w:trPr>
          <w:trHeight w:val="237"/>
          <w:jc w:val="center"/>
        </w:trPr>
        <w:tc>
          <w:tcPr>
            <w:tcW w:w="3562" w:type="dxa"/>
            <w:vMerge/>
            <w:vAlign w:val="center"/>
          </w:tcPr>
          <w:p w:rsidR="002D2E24" w:rsidRPr="00251578" w:rsidP="00171F8B" w14:paraId="41D58D79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:rsidR="002D2E24" w:rsidRPr="00251578" w:rsidP="00171F8B" w14:paraId="38A12A15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413" w:type="dxa"/>
            <w:vAlign w:val="center"/>
          </w:tcPr>
          <w:p w:rsidR="002D2E24" w:rsidRPr="00251578" w:rsidP="00171F8B" w14:paraId="19D83A47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السنة الدراسية:</w:t>
            </w:r>
          </w:p>
        </w:tc>
        <w:tc>
          <w:tcPr>
            <w:tcW w:w="2232" w:type="dxa"/>
            <w:vAlign w:val="center"/>
          </w:tcPr>
          <w:p w:rsidR="002D2E24" w:rsidRPr="00251578" w:rsidP="00171F8B" w14:paraId="174076AF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ascii="Arial" w:hAnsi="Arial" w:cs="Arial" w:hint="cs"/>
                <w:rtl/>
              </w:rPr>
              <w:t>1445 هـ</w:t>
            </w:r>
          </w:p>
        </w:tc>
      </w:tr>
    </w:tbl>
    <w:p w:rsidR="00EC1F0B" w14:paraId="2DA036A9" w14:textId="2218A26C">
      <w:pPr>
        <w:rPr>
          <w:rtl/>
        </w:rPr>
      </w:pPr>
    </w:p>
    <w:p w:rsidR="002D2E24" w:rsidRPr="002D2E24" w:rsidP="002D2E24" w14:paraId="11AA8D8B" w14:textId="7CED9DD6">
      <w:pPr>
        <w:pStyle w:val="Header"/>
        <w:bidi w:val="0"/>
        <w:jc w:val="center"/>
        <w:rPr>
          <w:rFonts w:cs="Times New Roman"/>
          <w:b/>
          <w:bCs/>
          <w:sz w:val="28"/>
          <w:szCs w:val="28"/>
          <w:rtl/>
        </w:rPr>
      </w:pPr>
      <w:r w:rsidRPr="002D2E24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 xml:space="preserve"> ا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ختبار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>مادة التنمية المستدامة للفصل الدراسي الأول للصف الثالث ثانوي مسارات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 ( منتسبات ) </w:t>
      </w:r>
      <w:r w:rsidRPr="002D2E24">
        <w:rPr>
          <w:rFonts w:cs="Times New Roman" w:hint="cs"/>
          <w:b/>
          <w:bCs/>
          <w:sz w:val="28"/>
          <w:szCs w:val="28"/>
          <w:u w:val="single"/>
          <w:rtl/>
        </w:rPr>
        <w:t xml:space="preserve"> لعام 1445 هـ</w:t>
      </w:r>
    </w:p>
    <w:p w:rsidR="002D2E24" w14:paraId="4A0648BD" w14:textId="0D8503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88900</wp:posOffset>
                </wp:positionV>
                <wp:extent cx="981075" cy="771525"/>
                <wp:effectExtent l="0" t="0" r="28575" b="28575"/>
                <wp:wrapNone/>
                <wp:docPr id="2233447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1075" cy="771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7" style="width:77.25pt;height:60.75pt;margin-top:7pt;margin-left:3.75pt;mso-wrap-distance-bottom:0;mso-wrap-distance-left:9pt;mso-wrap-distance-right:9pt;mso-wrap-distance-top:0;position:absolute;v-text-anchor:middle;z-index:251682816" filled="f" fillcolor="this" stroked="t" strokecolor="black" strokeweight="0.25pt"/>
            </w:pict>
          </mc:Fallback>
        </mc:AlternateContent>
      </w:r>
    </w:p>
    <w:p w:rsidR="002D2E24" w:rsidP="009811BE" w14:paraId="3355BCED" w14:textId="682438D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204470</wp:posOffset>
                </wp:positionV>
                <wp:extent cx="981075" cy="0"/>
                <wp:effectExtent l="0" t="0" r="0" b="0"/>
                <wp:wrapNone/>
                <wp:docPr id="1329991215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99200" from="3.75pt,16.1pt" to="81pt,16.1pt" fillcolor="this" stroked="t" strokecolor="black" strokeweight="0.5pt"/>
            </w:pict>
          </mc:Fallback>
        </mc:AlternateContent>
      </w:r>
    </w:p>
    <w:p w:rsidR="002D2E24" w:rsidRPr="00166131" w:rsidP="002D2E24" w14:paraId="51746263" w14:textId="6C61A019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661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السؤال الأول </w:t>
      </w:r>
      <w:r w:rsidRPr="00166131" w:rsid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 </w:t>
      </w:r>
      <w:r w:rsid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 / </w:t>
      </w:r>
      <w:r w:rsidRPr="00166131" w:rsid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ضعي </w:t>
      </w:r>
      <w:r w:rsidRPr="00166131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علامة  ( صح ) أو ( خطأ ) </w:t>
      </w:r>
      <w:r w:rsidRPr="00166131" w:rsidR="00166131">
        <w:rPr>
          <w:rFonts w:ascii="Times New Roman" w:hAnsi="Times New Roman" w:cs="Times New Roman" w:hint="cs"/>
          <w:b/>
          <w:bCs/>
          <w:sz w:val="28"/>
          <w:szCs w:val="28"/>
          <w:rtl/>
        </w:rPr>
        <w:t>أمام العبارات التالية</w:t>
      </w:r>
      <w:r w:rsidRPr="00166131" w:rsid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</w:t>
      </w:r>
      <w:r w:rsidRPr="00166131" w:rsidR="006E39B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Pr="00166131">
        <w:rPr>
          <w:rFonts w:ascii="Times New Roman" w:hAnsi="Times New Roman" w:cs="Times New Roman" w:hint="cs"/>
          <w:b/>
          <w:bCs/>
          <w:sz w:val="24"/>
          <w:szCs w:val="24"/>
          <w:rtl/>
        </w:rPr>
        <w:t>60</w:t>
      </w:r>
    </w:p>
    <w:p w:rsidR="002D2E24" w:rsidRPr="000F4225" w:rsidP="002D2E24" w14:paraId="78EF51D1" w14:textId="6C802A2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5270" w:rsidRPr="00E54B29" w:rsidP="00166131" w14:paraId="7F4F2232" w14:textId="41681090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مصطلح جودة الحياة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عرفته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منظمة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الصحة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العالمية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بأنه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إدراك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وتصور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</w:t>
      </w:r>
      <w:bookmarkStart w:id="0" w:name="_GoBack"/>
      <w:bookmarkEnd w:id="0"/>
      <w:r w:rsidRPr="00E54B29">
        <w:rPr>
          <w:rFonts w:ascii="Times New Roman" w:hAnsi="Times New Roman" w:cs="Times New Roman" w:hint="cs"/>
          <w:sz w:val="24"/>
          <w:szCs w:val="24"/>
          <w:rtl/>
        </w:rPr>
        <w:t>لأفراد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لوضعهم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سياق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نظم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الثقافة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والقيم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يعيشون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 .</w:t>
      </w:r>
      <w:r w:rsidRPr="00E54B29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19DFE3FC" w14:textId="0E68C01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برنامج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القدرات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البشرية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يهدف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الى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تملك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المواطن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قدرات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تمكنه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المنافسة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عالمياً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Pr="00E54B29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3D39EBED" w14:textId="4FB776A9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برنامج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تمكين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المرأة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قلل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مشاركتها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الوطنية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Pr="00E54B29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721CB178" w14:textId="07111EF0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147320</wp:posOffset>
                </wp:positionV>
                <wp:extent cx="742950" cy="609600"/>
                <wp:effectExtent l="0" t="0" r="19050" b="19050"/>
                <wp:wrapNone/>
                <wp:docPr id="149944623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2950" cy="609600"/>
                          <a:chOff x="0" y="0"/>
                          <a:chExt cx="742950" cy="609600"/>
                        </a:xfrm>
                      </wpg:grpSpPr>
                      <wps:wsp xmlns:wps="http://schemas.microsoft.com/office/word/2010/wordprocessingShape">
                        <wps:cNvPr id="509396218" name="مستطيل 5"/>
                        <wps:cNvSpPr/>
                        <wps:spPr>
                          <a:xfrm>
                            <a:off x="0" y="0"/>
                            <a:ext cx="742950" cy="609600"/>
                          </a:xfrm>
                          <a:prstGeom prst="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11BE" w:rsidP="009811BE" w14:textId="3BFBFD0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811BE" w:rsidRPr="00A95270" w:rsidP="009811BE" w14:textId="54BA76DA">
                              <w:pPr>
                                <w:jc w:val="center"/>
                                <w:rPr>
                                  <w:color w:val="000000" w:themeColor="text1"/>
                                  <w14:textOutline w14:w="9525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95270">
                                <w:rPr>
                                  <w:rFonts w:hint="cs"/>
                                  <w:color w:val="000000" w:themeColor="text1"/>
                                  <w:rtl/>
                                  <w14:textOutline w14:w="9525" w14:cap="rnd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2214032" name="رابط مستقيم 6"/>
                        <wps:cNvCnPr/>
                        <wps:spPr>
                          <a:xfrm flipH="1">
                            <a:off x="0" y="318976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" o:spid="_x0000_s1039" style="width:60pt;height:49.5pt;margin-top:11.6pt;margin-left:11.15pt;mso-wrap-distance-bottom:0;mso-wrap-distance-left:9pt;mso-wrap-distance-right:9pt;mso-wrap-distance-top:0;position:absolute;z-index:251694080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width:21600;height:21600;position:absolute;v-text-anchor:middle" filled="f" fillcolor="this" stroked="t" strokecolor="#2f528f" strokeweight="0.25pt">
                  <v:textbox>
                    <w:txbxContent>
                      <w:p w:rsidR="009811BE" w:rsidP="009811BE" w14:paraId="0F6D9D21" w14:textId="3BFBFD0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811BE" w:rsidRPr="00A95270" w:rsidP="009811BE" w14:paraId="4D26F97E" w14:textId="54BA76D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95270">
                          <w:rPr>
                            <w:rFonts w:hint="cs"/>
                            <w:color w:val="000000" w:themeColor="text1"/>
                            <w:rtl/>
                          </w:rPr>
                          <w:t>24</w:t>
                        </w:r>
                      </w:p>
                    </w:txbxContent>
                  </v:textbox>
                </v:shape>
                <v:line id="_x0000_s1041" style="flip:x;position:absolute;v-text-anchor:top" from="0,11302" to="21600,11302" fillcolor="this" stroked="t" strokecolor="black" strokeweight="0.5pt"/>
              </v:group>
            </w:pict>
          </mc:Fallback>
        </mc:AlternateConten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مبادرة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القوى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العاملة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تركز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على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توفير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العدد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المناسب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المهنيين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الصحيين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مثل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: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الأطباء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 w:rsidR="00A95270">
        <w:rPr>
          <w:rFonts w:ascii="Times New Roman" w:hAnsi="Times New Roman" w:cs="Times New Roman" w:hint="cs"/>
          <w:sz w:val="24"/>
          <w:szCs w:val="24"/>
          <w:rtl/>
        </w:rPr>
        <w:t>فقط</w:t>
      </w:r>
      <w:r w:rsidRPr="00E54B29" w:rsidR="00A95270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Pr="00E54B29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51D148A5" w14:textId="2FED6754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يعرف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الرفاه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الاجتماعي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بأنه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حالة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نهائية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يتم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تلبية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الاحتياجات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الإنسانية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الأساسية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64DCCC1D" w14:textId="19F4234F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يسهم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تطبيق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الحوكمة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الفعال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نقص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تنمية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اقتصاديات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الدول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ومنظماتها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Pr="00E54B29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058F5D24" w14:textId="1DCC6077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مدينة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المعرفة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بالمدينة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المنورة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المدن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الاقتصادية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للمملكة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العربية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67F4D111" w14:textId="304B5687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المعدنية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من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الموارد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الطبيعية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الاقتصادية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المملكة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العربية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360572B6" w14:textId="079A45F7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الدخل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المؤقت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هو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الذي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يحصل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عليه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الفرد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بشكل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دوري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.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A95270" w:rsidRPr="00E54B29" w:rsidP="00166131" w14:paraId="0A0E7B6C" w14:textId="37C606F1">
      <w:pPr>
        <w:numPr>
          <w:ilvl w:val="0"/>
          <w:numId w:val="15"/>
        </w:numPr>
        <w:tabs>
          <w:tab w:val="clear" w:pos="720"/>
        </w:tabs>
        <w:spacing w:after="0" w:line="276" w:lineRule="auto"/>
        <w:rPr>
          <w:rFonts w:ascii="Times New Roman" w:hAnsi="Times New Roman" w:cs="Times New Roman"/>
          <w:sz w:val="24"/>
          <w:szCs w:val="24"/>
          <w:rtl/>
        </w:rPr>
      </w:pPr>
      <w:r w:rsidRPr="00E54B29">
        <w:rPr>
          <w:rFonts w:ascii="Times New Roman" w:hAnsi="Times New Roman" w:cs="Times New Roman" w:hint="cs"/>
          <w:sz w:val="24"/>
          <w:szCs w:val="24"/>
          <w:rtl/>
        </w:rPr>
        <w:t>تهدف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الهيئة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السعودية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للملكية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الفكرية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الى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تسجيل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وحفظ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براءات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الاختراع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وتسجيل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وحفظ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العلامات</w:t>
      </w:r>
      <w:r w:rsidRPr="00E54B29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E54B29">
        <w:rPr>
          <w:rFonts w:ascii="Times New Roman" w:hAnsi="Times New Roman" w:cs="Times New Roman" w:hint="cs"/>
          <w:sz w:val="24"/>
          <w:szCs w:val="24"/>
          <w:rtl/>
        </w:rPr>
        <w:t>التجارية</w:t>
      </w:r>
      <w:r w:rsidR="00E54B29">
        <w:rPr>
          <w:rFonts w:ascii="Times New Roman" w:hAnsi="Times New Roman" w:cs="Times New Roman" w:hint="cs"/>
          <w:sz w:val="24"/>
          <w:szCs w:val="24"/>
          <w:rtl/>
        </w:rPr>
        <w:t xml:space="preserve"> .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566AA5" w:rsidR="00E54B2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)</w:t>
      </w:r>
    </w:p>
    <w:p w:rsidR="002D2E24" w:rsidRPr="00CF381E" w:rsidP="00166131" w14:paraId="7443ADD2" w14:textId="5B856048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الإنفاق من أفضل الطرق للتعامل مع </w:t>
      </w:r>
      <w:r>
        <w:rPr>
          <w:rFonts w:ascii="Times New Roman" w:hAnsi="Times New Roman" w:cs="Times New Roman" w:hint="cs"/>
          <w:sz w:val="24"/>
          <w:szCs w:val="24"/>
          <w:rtl/>
        </w:rPr>
        <w:t>الوفرات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الشهرية وليس الادخار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:rsidR="002D2E24" w:rsidRPr="00CF381E" w:rsidP="00166131" w14:paraId="637054B6" w14:textId="26CB88CB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سعت المملكة لتحسين مستوى دخل المواطن من خلال برنامج حساب المواطن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)</w:t>
      </w:r>
    </w:p>
    <w:p w:rsidR="002D2E24" w:rsidRPr="00CF381E" w:rsidP="00166131" w14:paraId="676EBB08" w14:textId="7A28FDAF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يستثمر صندوق الاستثمارات العامة في مشاريع  ضيقة النطاق لتنمية البنية التحتية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:rsidR="002D2E24" w:rsidRPr="00CF381E" w:rsidP="00166131" w14:paraId="1E0A17D9" w14:textId="2987148F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رئيس مجلس الشؤون الاقتصادية والتنمية هو ولي العهد الأمير محمد بن سلمان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:rsidR="002D2E24" w:rsidRPr="00CF381E" w:rsidP="00166131" w14:paraId="04418F91" w14:textId="4C972617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بدأت المملكة في التحول نحو اقتصاد غير متنوع ونفطي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)</w:t>
      </w:r>
    </w:p>
    <w:p w:rsidR="002D2E24" w:rsidRPr="00CF381E" w:rsidP="00166131" w14:paraId="622D55D6" w14:textId="5D9D2608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يوفر مؤشر الأسعار الاستهلاكية بيانات عن متوسط الأسعار للسلع والخدمات الأساسية في حياة الناس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:rsidR="002D2E24" w:rsidRPr="00CF381E" w:rsidP="00166131" w14:paraId="0042DA5F" w14:textId="70C8ED66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الأمن الاجتماعي هدف أساسي تسعى الدول لتحقيقه عن طريق برامج الحماية الاجتماعية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      (      )</w:t>
      </w:r>
    </w:p>
    <w:p w:rsidR="002D2E24" w:rsidRPr="00CF381E" w:rsidP="00166131" w14:paraId="1FC02A02" w14:textId="674862DB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مهمة المركز العالمي لمكافحة الفكر المتطرف اعتدال هي مكافحه التطرف فقط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 (      )</w:t>
      </w:r>
    </w:p>
    <w:p w:rsidR="002D2E24" w:rsidRPr="00CF381E" w:rsidP="00166131" w14:paraId="2A184ABF" w14:textId="2CA82BBC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الوسطية : الاعتدال و الابتعاد عن التطرف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 )</w:t>
      </w:r>
    </w:p>
    <w:p w:rsidR="002D2E24" w:rsidRPr="00CF381E" w:rsidP="00166131" w14:paraId="00F85636" w14:textId="69A89BB0">
      <w:pPr>
        <w:numPr>
          <w:ilvl w:val="0"/>
          <w:numId w:val="15"/>
        </w:numPr>
        <w:tabs>
          <w:tab w:val="num" w:pos="452"/>
          <w:tab w:val="clear" w:pos="720"/>
        </w:tabs>
        <w:spacing w:after="0" w:line="276" w:lineRule="auto"/>
        <w:ind w:hanging="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الإيكولوجيا هو علم البيئة </w:t>
      </w:r>
      <w:r w:rsidRPr="00CF381E">
        <w:rPr>
          <w:rFonts w:ascii="Times New Roman" w:hAnsi="Times New Roman" w:cs="Times New Roman" w:hint="cs"/>
          <w:sz w:val="24"/>
          <w:szCs w:val="24"/>
          <w:rtl/>
        </w:rPr>
        <w:t xml:space="preserve"> . (       )</w:t>
      </w:r>
    </w:p>
    <w:p w:rsidR="002D7F06" w:rsidP="002D7F06" w14:paraId="6FDB0177" w14:textId="28F6E99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D7F06" w:rsidP="002D7F06" w14:paraId="49E1E69B" w14:textId="3EB37F6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83185</wp:posOffset>
                </wp:positionV>
                <wp:extent cx="447675" cy="371475"/>
                <wp:effectExtent l="0" t="0" r="28575" b="28575"/>
                <wp:wrapNone/>
                <wp:docPr id="172068521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7675" cy="3714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1BE" w:rsidRPr="009811BE" w:rsidP="009811BE" w14:textId="7FE286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11BE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8" o:spid="_x0000_s1042" style="width:35.25pt;height:29.25pt;margin-top:6.55pt;margin-left:68.25pt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0.25pt">
                <v:textbox>
                  <w:txbxContent>
                    <w:p w:rsidR="009811BE" w:rsidRPr="009811BE" w:rsidP="009811BE" w14:paraId="148F9153" w14:textId="7FE286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11BE">
                        <w:rPr>
                          <w:rFonts w:hint="cs"/>
                          <w:color w:val="000000" w:themeColor="text1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2D7F06" w:rsidP="002D7F06" w14:paraId="6D4AF1BB" w14:textId="7847BF83">
      <w:pPr>
        <w:ind w:left="360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ب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/ 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اكتبي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معادلة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متوسط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الدخل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الفردي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في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 w:rsidRPr="00166131">
        <w:rPr>
          <w:rFonts w:ascii="Arial" w:eastAsia="Calibri" w:hAnsi="Arial" w:cs="Arial" w:hint="cs"/>
          <w:b/>
          <w:bCs/>
          <w:sz w:val="28"/>
          <w:szCs w:val="28"/>
          <w:rtl/>
        </w:rPr>
        <w:t>الشهر</w:t>
      </w:r>
      <w:r w:rsidRPr="00166131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.</w:t>
      </w:r>
    </w:p>
    <w:p w:rsidR="00166131" w:rsidRPr="00166131" w:rsidP="002D7F06" w14:paraId="738AFC19" w14:textId="77777777">
      <w:pPr>
        <w:ind w:left="360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2D7F06" w:rsidRPr="002D7F06" w:rsidP="002D7F06" w14:paraId="6F288546" w14:textId="15198D1D">
      <w:pPr>
        <w:spacing w:after="0" w:line="240" w:lineRule="auto"/>
        <w:ind w:left="360"/>
        <w:rPr>
          <w:rFonts w:ascii="Calibri" w:eastAsia="Calibri" w:hAnsi="Calibri" w:cs="Calibri"/>
          <w:sz w:val="28"/>
          <w:szCs w:val="28"/>
          <w:rtl/>
        </w:rPr>
      </w:pPr>
      <w:r w:rsidRPr="002D7F06">
        <w:rPr>
          <w:rFonts w:ascii="Calibri" w:eastAsia="Calibri" w:hAnsi="Calibri" w:cs="Calibri" w:hint="cs"/>
          <w:sz w:val="28"/>
          <w:szCs w:val="28"/>
          <w:rtl/>
        </w:rPr>
        <w:t>............................................................................................................................................</w:t>
      </w:r>
    </w:p>
    <w:p w:rsidR="002D7F06" w14:paraId="3AAE3CCC" w14:textId="3B3E48AE">
      <w:pPr>
        <w:rPr>
          <w:rtl/>
        </w:rPr>
      </w:pPr>
    </w:p>
    <w:p w:rsidR="002D7F06" w14:paraId="625754F3" w14:textId="1DADF5C4">
      <w:pPr>
        <w:rPr>
          <w:rtl/>
        </w:rPr>
      </w:pPr>
    </w:p>
    <w:p w:rsidR="006E39B2" w14:paraId="720DC053" w14:textId="11766BC5">
      <w:pPr>
        <w:rPr>
          <w:rtl/>
        </w:rPr>
      </w:pPr>
    </w:p>
    <w:p w:rsidR="002B0B7B" w:rsidRPr="005B5BF3" w:rsidP="002B0B7B" w14:paraId="31601B4B" w14:textId="27908E2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  <w:r w:rsidRPr="005B5BF3">
        <w:rPr>
          <w:rFonts w:ascii="Times New Roman" w:hAnsi="Times New Roman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-878663</wp:posOffset>
                </wp:positionH>
                <wp:positionV relativeFrom="paragraph">
                  <wp:posOffset>223284</wp:posOffset>
                </wp:positionV>
                <wp:extent cx="742950" cy="0"/>
                <wp:effectExtent l="0" t="0" r="0" b="0"/>
                <wp:wrapNone/>
                <wp:docPr id="154336475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43" style="flip:x;mso-wrap-distance-bottom:0;mso-wrap-distance-left:9pt;mso-wrap-distance-right:9pt;mso-wrap-distance-top:0;position:absolute;v-text-anchor:top;z-index:251689984" from="-69.19pt,17.58pt" to="-10.69pt,17.58pt" fillcolor="this" stroked="t" strokecolor="black" strokeweight="0.5pt"/>
            </w:pict>
          </mc:Fallback>
        </mc:AlternateContent>
      </w:r>
      <w:r w:rsidRPr="005B5BF3">
        <w:rPr>
          <w:rFonts w:ascii="Times New Roman" w:hAnsi="Times New Roman" w:cs="Times New Rom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-51272</wp:posOffset>
                </wp:positionH>
                <wp:positionV relativeFrom="page">
                  <wp:posOffset>371888</wp:posOffset>
                </wp:positionV>
                <wp:extent cx="742950" cy="609600"/>
                <wp:effectExtent l="0" t="0" r="19050" b="19050"/>
                <wp:wrapSquare wrapText="bothSides"/>
                <wp:docPr id="71844740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95C" w:rsidP="003A595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A595C" w:rsidRPr="009811BE" w:rsidP="003A595C" w14:textId="34FFA89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4" type="#_x0000_t202" style="width:58.5pt;height:48pt;margin-top:29.28pt;margin-left:-4.0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692032" filled="f" fillcolor="this" stroked="t" strokecolor="#2f528f" strokeweight="0.25pt">
                <v:textbox>
                  <w:txbxContent>
                    <w:p w:rsidR="003A595C" w:rsidP="003A595C" w14:paraId="3995307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A595C" w:rsidRPr="009811BE" w:rsidP="003A595C" w14:paraId="2B700F9B" w14:textId="34FFA89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5BF3" w:rsidR="002B0B7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السؤال الثاني / </w:t>
      </w:r>
      <w:r w:rsidRPr="005B5BF3" w:rsidR="002B0B7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اخت</w:t>
      </w:r>
      <w:r w:rsidRPr="005B5BF3" w:rsidR="002B0B7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>ا</w:t>
      </w:r>
      <w:r w:rsidRPr="005B5BF3" w:rsidR="002B0B7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ر / ي</w:t>
      </w:r>
      <w:r w:rsidRPr="005B5BF3" w:rsidR="002B0B7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/</w:t>
      </w:r>
      <w:r w:rsidRPr="005B5BF3" w:rsidR="002B0B7B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الإجابة الصحيحة فيما يلي :</w:t>
      </w:r>
      <w:r w:rsidRPr="005B5BF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</w:t>
      </w:r>
    </w:p>
    <w:p w:rsidR="00494ADB" w:rsidP="002B0B7B" w14:paraId="2321C76F" w14:textId="46111C2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3175"/>
        <w:gridCol w:w="3073"/>
        <w:gridCol w:w="2322"/>
      </w:tblGrid>
      <w:tr w14:paraId="7C0AF5D9" w14:textId="77777777" w:rsidTr="000A7B2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BB3303" w14:paraId="02DD3A1C" w14:textId="749A2D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١) تطورت التنمية المستدامة نتيجة القصور في مفهوم التنمية ونتيجة  :</w:t>
            </w:r>
          </w:p>
        </w:tc>
      </w:tr>
      <w:tr w14:paraId="344F7CB1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:rsidP="00AE2D44" w14:paraId="219262EF" w14:textId="63ABF5E7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 w:hint="cs"/>
                <w:sz w:val="24"/>
                <w:szCs w:val="24"/>
                <w:rtl/>
              </w:rPr>
              <w:t xml:space="preserve"> أ - </w:t>
            </w:r>
            <w:r w:rsidRPr="007270AC">
              <w:rPr>
                <w:rFonts w:cs="Times New Roman"/>
                <w:sz w:val="24"/>
                <w:szCs w:val="24"/>
                <w:rtl/>
              </w:rPr>
              <w:t xml:space="preserve">التدهور البيئي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5DA4D454" w14:textId="1F01CD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Pr="007270AC">
              <w:rPr>
                <w:rFonts w:cs="Times New Roman"/>
                <w:sz w:val="24"/>
                <w:szCs w:val="24"/>
                <w:rtl/>
              </w:rPr>
              <w:t>الاستعمال المفرط للموارد الطبيعية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565E21A0" w14:textId="313D2C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Pr="007270AC">
              <w:rPr>
                <w:rFonts w:cs="Times New Roman"/>
                <w:sz w:val="24"/>
                <w:szCs w:val="24"/>
                <w:rtl/>
              </w:rPr>
              <w:t>النشاطات الانسانية غير المسؤولة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:rsidP="000B3485" w14:paraId="6DFD9524" w14:textId="599AC4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د- </w:t>
            </w:r>
            <w:r w:rsidRPr="007270AC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12EE1146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686F5A74" w14:textId="78737A4E">
            <w:pPr>
              <w:tabs>
                <w:tab w:val="left" w:pos="31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٢) من أبعاد التنمية المستدامة :</w:t>
            </w:r>
          </w:p>
        </w:tc>
      </w:tr>
      <w:tr w14:paraId="461FD46A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605219FC" w14:textId="3037D3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الاجتماعي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0E273784" w14:textId="78685E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الذاتي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2F968822" w14:textId="0AF1FE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43278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البعد الصحي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3C" w:rsidRPr="007270AC" w14:paraId="12078902" w14:textId="1CD60B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503330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="00503330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70FFBE81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387472" w14:paraId="4E24B34F" w14:textId="1831FE91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٣) يتداخل مصطلح جودة الحياة مع الشعور بـــــ :</w:t>
            </w:r>
          </w:p>
        </w:tc>
      </w:tr>
      <w:tr w14:paraId="40E65392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830007D" w14:textId="5BE4F8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8971C95" w14:textId="595BD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النفسية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8304C54" w14:textId="3787BC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السعادة والرضا عن الحياة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409A406" w14:textId="5539A5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6E215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الصحية</w:t>
            </w:r>
          </w:p>
        </w:tc>
      </w:tr>
      <w:tr w14:paraId="09C8BA76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387472" w14:paraId="5F20D643" w14:textId="13228F81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٤) تعزيز قيم التسامح يؤدي الى الشعور بـــــ:</w:t>
            </w:r>
          </w:p>
        </w:tc>
      </w:tr>
      <w:tr w14:paraId="66B4ABAD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201A78F3" w14:textId="04D7F6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السلام الداخلي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EF2892A" w14:textId="7377DA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يقلل التعصب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35F1F03" w14:textId="54935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يقلل التطرف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64BD845" w14:textId="71887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57A5C0FC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387472" w14:paraId="3C2AF92B" w14:textId="25902255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٥) برنامج تحول القطاع الصحي تأسس بغرض المساهمة في تحقيق مستهدفات محور ..................... ضمن رؤية 2030 :</w:t>
            </w:r>
          </w:p>
        </w:tc>
      </w:tr>
      <w:tr w14:paraId="673BCCB1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A86F306" w14:textId="6CD2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مجتمع حيوي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5BCB45E" w14:textId="4307D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مجتمع متطور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4C64577" w14:textId="540843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رضا المستفيد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B1E5F53" w14:textId="1725B6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5033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03330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38885EBE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C05544" w14:paraId="7C287E76" w14:textId="5A312806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 xml:space="preserve">٦) منصة  ( دروب ) هي منصة وطنية </w:t>
            </w:r>
            <w:r w:rsidRPr="007270AC">
              <w:rPr>
                <w:rFonts w:cs="Times New Roman"/>
                <w:sz w:val="24"/>
                <w:szCs w:val="24"/>
                <w:rtl/>
              </w:rPr>
              <w:t>لل</w:t>
            </w:r>
            <w:r w:rsidRPr="007270AC">
              <w:rPr>
                <w:rFonts w:cs="Times New Roman"/>
                <w:sz w:val="24"/>
                <w:szCs w:val="24"/>
                <w:rtl/>
              </w:rPr>
              <w:t>ــــ  :</w:t>
            </w:r>
          </w:p>
        </w:tc>
      </w:tr>
      <w:tr w14:paraId="5627BCA2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14A609B" w14:textId="30AF35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توطين الوظائف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64EF5C5B" w14:textId="68406E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تدريب على رأس العمل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20EDE163" w14:textId="1C038F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التدريب الإلكتروني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994A26A" w14:textId="16C9BB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A375A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يقدم دعم مالي</w:t>
            </w:r>
          </w:p>
        </w:tc>
      </w:tr>
      <w:tr w14:paraId="3CE36BA0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38623C" w14:paraId="4D7C8411" w14:textId="5E153504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٧) من عناصر الإنتاج الرئيسة  :</w:t>
            </w:r>
          </w:p>
        </w:tc>
      </w:tr>
      <w:tr w14:paraId="074E1BC2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4D4DCE8" w14:textId="35901B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الأرض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6130D6B" w14:textId="41C8D0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0F00E4F" w14:textId="54C38165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رأس المال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D4ABD55" w14:textId="6F615B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3590E0D3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38623C" w14:paraId="5A8B8597" w14:textId="6E2675E6">
            <w:pPr>
              <w:spacing w:after="0" w:line="240" w:lineRule="auto"/>
              <w:rPr>
                <w:rFonts w:cs="Times New Roman"/>
                <w:sz w:val="24"/>
                <w:szCs w:val="24"/>
                <w:rtl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٨) من عوامل النمو الاقتصادي  :</w:t>
            </w:r>
          </w:p>
        </w:tc>
      </w:tr>
      <w:tr w14:paraId="69EC7713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CDB6FFC" w14:textId="0EA28C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الاستثمارات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7DB7AD5" w14:textId="28612A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تحسن البنية التحتية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3E5A71A0" w14:textId="0FF0D0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السوق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EEA9F41" w14:textId="21B827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9128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الحوكمة</w:t>
            </w:r>
          </w:p>
        </w:tc>
      </w:tr>
      <w:tr w14:paraId="4CCD382F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A6703E" w14:paraId="2FA0F469" w14:textId="5DDC4BE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٩) الخطة الخمسية للتنمية الاقتصادية للمملكة العربية السعودية بدأت عام  :</w:t>
            </w:r>
          </w:p>
        </w:tc>
      </w:tr>
      <w:tr w14:paraId="24A3B886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63A34C5D" w14:textId="4EF87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1970 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FA9B92B" w14:textId="43809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1977 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27CFDDB5" w14:textId="14C287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1978 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708B8BA" w14:textId="0BE1CD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C6701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1999 م</w:t>
            </w:r>
          </w:p>
        </w:tc>
      </w:tr>
      <w:tr w14:paraId="428A081D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A6703E" w14:paraId="37EAB762" w14:textId="32162D6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270AC">
              <w:rPr>
                <w:rFonts w:cs="Times New Roman"/>
                <w:sz w:val="24"/>
                <w:szCs w:val="24"/>
                <w:rtl/>
              </w:rPr>
              <w:t>١٠) التجارة الإلكترونية هي عملية ....  :</w:t>
            </w:r>
          </w:p>
        </w:tc>
      </w:tr>
      <w:tr w14:paraId="1E349F09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333F22EC" w14:textId="576D56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شراء عبر الإنترنت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1FAB38B" w14:textId="5D819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بيع عبر الإنترنت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0FE44B0" w14:textId="55CD79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F37A7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الخدمات عبر الإنترنت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D15F3BF" w14:textId="7E4D59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A57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1A578B">
              <w:rPr>
                <w:rFonts w:cs="Times New Roman"/>
                <w:sz w:val="24"/>
                <w:szCs w:val="24"/>
                <w:rtl/>
              </w:rPr>
              <w:t>جميع ما سبق</w:t>
            </w:r>
          </w:p>
        </w:tc>
      </w:tr>
      <w:tr w14:paraId="38970EDA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0F74BB" w:rsidP="005C2450" w14:paraId="63C5DC08" w14:textId="64377C19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11) بنك المنشآت الصغيرة والمتوسطة أسس من أجل ......</w:t>
            </w:r>
          </w:p>
        </w:tc>
      </w:tr>
      <w:tr w14:paraId="1462697D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0F74BB" w:rsidP="00D93239" w14:paraId="5C864D1F" w14:textId="6144D55E">
            <w:pPr>
              <w:spacing w:after="0"/>
              <w:rPr>
                <w:rFonts w:ascii="Times New Roman" w:hAnsi="Times New Roman" w:cs="Times New Roman"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أ-</w:t>
            </w:r>
            <w:r w:rsidRPr="000F74BB" w:rsidR="000F74BB">
              <w:rPr>
                <w:rFonts w:ascii="Times New Roman" w:hAnsi="Times New Roman" w:cs="Times New Roman" w:hint="cs"/>
                <w:rtl/>
              </w:rPr>
              <w:t xml:space="preserve"> تنظيم المنشآت الصغيرة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0F74BB" w:rsidP="00D93239" w14:paraId="616F9722" w14:textId="6CA34D29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ب-</w:t>
            </w:r>
            <w:r w:rsidRPr="000F74BB" w:rsidR="000F74BB">
              <w:rPr>
                <w:rFonts w:ascii="Times New Roman" w:hAnsi="Times New Roman" w:cs="Times New Roman" w:hint="cs"/>
                <w:rtl/>
              </w:rPr>
              <w:t xml:space="preserve"> تنظيم المنشآت المتوسطة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0F74BB" w:rsidP="00D93239" w14:paraId="1105E4A5" w14:textId="30D6767B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0F74BB">
              <w:rPr>
                <w:rFonts w:ascii="Times New Roman" w:hAnsi="Times New Roman" w:cs="Times New Roman" w:hint="cs"/>
                <w:rtl/>
              </w:rPr>
              <w:t>ج-</w:t>
            </w:r>
            <w:r w:rsidRPr="000F74BB" w:rsidR="000F74BB">
              <w:rPr>
                <w:rFonts w:ascii="Times New Roman" w:hAnsi="Times New Roman" w:cs="Times New Roman" w:hint="cs"/>
                <w:rtl/>
              </w:rPr>
              <w:t xml:space="preserve">تنظيم المنشآت الصغيرة والمتوسطة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29D2BB26" w14:textId="575F39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0F74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0F74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سبق</w:t>
            </w:r>
          </w:p>
        </w:tc>
      </w:tr>
      <w:tr w14:paraId="20D0F077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C63E6E" w:rsidP="005C2450" w14:paraId="1E759B3B" w14:textId="2E7186A7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12) حالة المركز المالي : الدخل </w:t>
            </w:r>
            <w:r>
              <w:rPr>
                <w:rFonts w:ascii="Times New Roman" w:hAnsi="Times New Roman" w:cs="Wasm font regular" w:hint="cs"/>
                <w:sz w:val="24"/>
                <w:szCs w:val="24"/>
                <w:rtl/>
              </w:rPr>
              <w:t>&gt;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الإنفاق </w:t>
            </w:r>
            <w:r>
              <w:rPr>
                <w:rFonts w:ascii="Wingdings 3" w:hAnsi="Wingdings 3" w:cs="Times New Roman"/>
                <w:sz w:val="24"/>
                <w:szCs w:val="24"/>
              </w:rPr>
              <w:sym w:font="Wingdings 3" w:char="F0B1"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..................</w:t>
            </w:r>
          </w:p>
        </w:tc>
      </w:tr>
      <w:tr w14:paraId="47402EFD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37BA4E2B" w14:textId="08089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تعادل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C02DD71" w14:textId="634797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توازن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4F63179" w14:textId="68B998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عجز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C44D230" w14:textId="34759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C63E6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فائض</w:t>
            </w:r>
          </w:p>
        </w:tc>
      </w:tr>
      <w:tr w14:paraId="2AB88E7E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0457788E" w14:textId="037F4BA9">
            <w:pPr>
              <w:tabs>
                <w:tab w:val="left" w:pos="452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13) غرف التجارة و الصناعة تهدف الى ...........</w:t>
            </w:r>
          </w:p>
        </w:tc>
      </w:tr>
      <w:tr w14:paraId="19DC7D41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705E7EA" w14:textId="58B8D26A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تشجيع الاستثمار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F380C21" w14:textId="6B2ADE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تسهيل الاعمال التجارية والصناعية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435FEFE" w14:textId="487C1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تطوير الاعمال 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التجارية والصناعية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0BAD7E8C" w14:textId="24727E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27219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14:paraId="22B49B63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194CDD" w:rsidP="005C2450" w14:paraId="3ABDE986" w14:textId="20388800">
            <w:pPr>
              <w:spacing w:after="0" w:line="276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14) حالة مؤشر ميزان المدفوعات التجاري : الصادرات </w:t>
            </w:r>
            <w:r>
              <w:rPr>
                <w:rFonts w:ascii="Times New Roman" w:hAnsi="Times New Roman" w:cs="Wasm font regular" w:hint="cs"/>
                <w:sz w:val="24"/>
                <w:szCs w:val="24"/>
                <w:rtl/>
              </w:rPr>
              <w:t>&gt;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الواردات </w:t>
            </w:r>
            <w:r>
              <w:rPr>
                <w:rFonts w:ascii="Wingdings 3" w:hAnsi="Wingdings 3" w:cs="Times New Roman"/>
                <w:sz w:val="24"/>
                <w:szCs w:val="24"/>
              </w:rPr>
              <w:sym w:font="Wingdings 3" w:char="F0B1"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.................</w:t>
            </w:r>
          </w:p>
        </w:tc>
      </w:tr>
      <w:tr w14:paraId="00339707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2926614" w14:textId="1BFB8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حاله موجبة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2CE9F6B0" w14:textId="5911D3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حالة سالبه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CAE057F" w14:textId="3C6799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حالة متوازنة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43DFEA7D" w14:textId="1DB9B7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194CD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14:paraId="62ED5074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5635A44F" w14:textId="6D2793C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15) التقاعد والتأمينات الاجتماعية تشمل أنظمة ..........</w:t>
            </w:r>
          </w:p>
        </w:tc>
      </w:tr>
      <w:tr w14:paraId="37FEB3F7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0165F5E" w14:textId="6CF6C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التقاعد المدني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1FB9E174" w14:textId="2706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التقاعد العسكري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7991A4C5" w14:textId="53923C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تأمينات القطاع العام والخاص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39" w:rsidRPr="007270AC" w:rsidP="00D93239" w14:paraId="594E9D8B" w14:textId="041539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481A9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14:paraId="7268D89D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414AECBD" w14:textId="2FA3F5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16) من الفئات المستفيدة من برنامج الرعاية الاجتماعية .</w:t>
            </w:r>
          </w:p>
        </w:tc>
      </w:tr>
      <w:tr w14:paraId="6CE018C0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7D7C30D2" w14:textId="4E221C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المدارس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2069E8F1" w14:textId="787FDF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المعلمين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1A1A3ABF" w14:textId="079AAE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الطلاب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6E311ADA" w14:textId="3A85A6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المتأثرون بالكوارث</w:t>
            </w:r>
          </w:p>
        </w:tc>
      </w:tr>
      <w:tr w14:paraId="7F8F2AAE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6C226BD1" w14:textId="038D638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17) تصنيف التمكين حسب الفئات يشمل .........</w:t>
            </w:r>
          </w:p>
        </w:tc>
      </w:tr>
      <w:tr w14:paraId="652A11FF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02767661" w14:textId="66FB1B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تمكين المرأة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15A807C3" w14:textId="126B5B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اجتماعي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6A3E70DF" w14:textId="57470B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اقتصادي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0F345192" w14:textId="763B62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8D0381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تمكين تربوي</w:t>
            </w:r>
          </w:p>
        </w:tc>
      </w:tr>
      <w:tr w14:paraId="40ED3176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1A015A2D" w14:textId="0942D4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18) من معوقات التنمية المستدامة ..........</w:t>
            </w:r>
          </w:p>
        </w:tc>
      </w:tr>
      <w:tr w14:paraId="6D91901D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5D84AA35" w14:textId="0B6A6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الاستدامة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4582ADB0" w14:textId="7846DD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التضخم السكاني غير الرشيد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414E0B22" w14:textId="5FDAE1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التقنيات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21F5CBA0" w14:textId="6215D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0777D2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الحوكمة</w:t>
            </w:r>
          </w:p>
        </w:tc>
      </w:tr>
      <w:tr w14:paraId="717693F6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7270AC" w:rsidP="005C2450" w14:paraId="0452A452" w14:textId="581401C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19) من مؤشرات جودة الحياة على الصعيد الفردي ...........</w:t>
            </w:r>
          </w:p>
        </w:tc>
      </w:tr>
      <w:tr w14:paraId="6C414026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0FDB597E" w14:textId="4E6D0A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الرعاية الصحية الجيدة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6D04EB72" w14:textId="591D67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العلاقات الايجابية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70C968DA" w14:textId="219DC8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العمل الهادف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10C8390C" w14:textId="49F16C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FF688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جميع ما سبق</w:t>
            </w:r>
          </w:p>
        </w:tc>
      </w:tr>
      <w:tr w14:paraId="1E3B7C77" w14:textId="77777777" w:rsidTr="005C2450">
        <w:tblPrEx>
          <w:tblW w:w="0" w:type="auto"/>
          <w:tblLook w:val="04A0"/>
        </w:tblPrEx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2" w:rsidRPr="00A977BD" w:rsidP="005C2450" w14:paraId="1E46D3E3" w14:textId="657D7D92">
            <w:pPr>
              <w:spacing w:after="0" w:line="276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20) مركز الملك عبدالعزيز للحوار الوطني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KACND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منظمة وطنية مستقلة تعمل على نشر ...........</w:t>
            </w:r>
          </w:p>
        </w:tc>
      </w:tr>
      <w:tr w14:paraId="542E1FB5" w14:textId="77777777" w:rsidTr="00CC230D">
        <w:tblPrEx>
          <w:tblW w:w="0" w:type="auto"/>
          <w:tblLook w:val="04A0"/>
        </w:tblPrEx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3C2D5EDC" w14:textId="1F4439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الثقافة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339CEB19" w14:textId="61024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العادات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25F3FB5F" w14:textId="07527E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ثقافة الحوار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84" w:rsidRPr="007270AC" w:rsidP="00E91384" w14:paraId="6F98CE45" w14:textId="403D70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د-</w:t>
            </w:r>
            <w:r w:rsidR="00A977B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التقاليد </w:t>
            </w:r>
          </w:p>
        </w:tc>
      </w:tr>
    </w:tbl>
    <w:p w:rsidR="00556FE2" w14:paraId="4A3D9BE1" w14:textId="77777777">
      <w:pPr>
        <w:rPr>
          <w:rtl/>
        </w:rPr>
      </w:pPr>
    </w:p>
    <w:p w:rsidR="00B472F2" w:rsidRPr="003F2E68" w:rsidP="00BE5BF6" w14:paraId="7B325F96" w14:textId="24BAAA13">
      <w:pPr>
        <w:rPr>
          <w:rtl/>
        </w:rPr>
      </w:pPr>
      <w:r w:rsidRPr="00BE5BF6"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ge">
                  <wp:posOffset>754601</wp:posOffset>
                </wp:positionV>
                <wp:extent cx="742950" cy="609600"/>
                <wp:effectExtent l="0" t="0" r="19050" b="19050"/>
                <wp:wrapSquare wrapText="bothSides"/>
                <wp:docPr id="43989410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609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2F2" w:rsidP="00B472F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B472F2" w:rsidRPr="009811BE" w:rsidP="00B472F2" w14:textId="5224106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9525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5" type="#_x0000_t202" style="width:58.5pt;height:48pt;margin-top:59.42pt;margin-left:7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685888" filled="f" fillcolor="this" stroked="t" strokecolor="#2f528f" strokeweight="0.25pt">
                <v:textbox>
                  <w:txbxContent>
                    <w:p w:rsidR="00B472F2" w:rsidP="00B472F2" w14:paraId="71997B7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B472F2" w:rsidRPr="009811BE" w:rsidP="00B472F2" w14:paraId="2821B57C" w14:textId="5224106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5BF6"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-877762</wp:posOffset>
                </wp:positionH>
                <wp:positionV relativeFrom="paragraph">
                  <wp:posOffset>308344</wp:posOffset>
                </wp:positionV>
                <wp:extent cx="74295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6" style="flip:x;mso-wrap-distance-bottom:0;mso-wrap-distance-left:9pt;mso-wrap-distance-right:9pt;mso-wrap-distance-top:0;position:absolute;v-text-anchor:top;z-index:251697152" from="-69.12pt,24.28pt" to="-10.62pt,24.28pt" fillcolor="this" stroked="t" strokecolor="black" strokeweight="0.5pt"/>
            </w:pict>
          </mc:Fallback>
        </mc:AlternateContent>
      </w:r>
      <w:r w:rsidRPr="00BE5BF6" w:rsidR="00494ADB">
        <w:rPr>
          <w:rFonts w:hint="cs"/>
          <w:b/>
          <w:bCs/>
          <w:sz w:val="28"/>
          <w:szCs w:val="28"/>
          <w:u w:val="single"/>
          <w:rtl/>
        </w:rPr>
        <w:t>السؤال الثالث : اجيبي عن الاسئلة التالية :-</w:t>
      </w:r>
      <w:r w:rsidRPr="00BE5BF6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Pr="003F2E68">
        <w:rPr>
          <w:rFonts w:hint="cs"/>
          <w:rtl/>
        </w:rPr>
        <w:t xml:space="preserve">                               </w:t>
      </w:r>
    </w:p>
    <w:p w:rsidR="009811BE" w14:paraId="4EC0D63E" w14:textId="56E7F8D7">
      <w:pPr>
        <w:rPr>
          <w:rtl/>
        </w:rPr>
      </w:pPr>
    </w:p>
    <w:p w:rsidR="00494ADB" w:rsidRPr="00043302" w:rsidP="00494ADB" w14:paraId="26133A48" w14:textId="77AC7347">
      <w:pPr>
        <w:spacing w:line="240" w:lineRule="auto"/>
        <w:ind w:left="36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أ</w:t>
      </w:r>
      <w:r w:rsidRPr="00043302">
        <w:rPr>
          <w:rFonts w:cs="Arial" w:hint="cs"/>
          <w:b/>
          <w:bCs/>
          <w:sz w:val="28"/>
          <w:szCs w:val="28"/>
          <w:rtl/>
        </w:rPr>
        <w:t xml:space="preserve"> / اختاري المصطلح المناسب لتكملة الفراغات التالية بما يناسبها :  </w:t>
      </w:r>
    </w:p>
    <w:p w:rsidR="00494ADB" w:rsidP="00494ADB" w14:paraId="4AAF96D3" w14:textId="635F3D93">
      <w:pPr>
        <w:spacing w:line="240" w:lineRule="auto"/>
        <w:ind w:left="360"/>
        <w:rPr>
          <w:rFonts w:cs="Arial"/>
          <w:sz w:val="28"/>
          <w:szCs w:val="28"/>
          <w:rtl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523875" cy="542925"/>
                <wp:effectExtent l="0" t="0" r="28575" b="28575"/>
                <wp:wrapNone/>
                <wp:docPr id="1132978844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47" style="width:41.25pt;height:42.75pt;margin-top:2.5pt;margin-left:-2.25pt;mso-wrap-distance-bottom:0;mso-wrap-distance-left:9pt;mso-wrap-distance-right:9pt;mso-wrap-distance-top:0;position:absolute;v-text-anchor:middle;z-index:251701248" filled="f" fillcolor="this" stroked="t" strokecolor="black" strokeweight="0.25pt"/>
            </w:pict>
          </mc:Fallback>
        </mc:AlternateContent>
      </w:r>
      <w:r>
        <w:rPr>
          <w:rFonts w:cs="Arial" w:hint="cs"/>
          <w:sz w:val="28"/>
          <w:szCs w:val="28"/>
          <w:rtl/>
        </w:rPr>
        <w:t xml:space="preserve">التسامح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ريادة الأعمال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الناتج المحلي الإجمالي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المرونة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الحوكمة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الرفاه الاجتماعي </w:t>
      </w:r>
      <w:r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الاستدامة </w:t>
      </w:r>
    </w:p>
    <w:p w:rsidR="00494ADB" w:rsidP="00494ADB" w14:paraId="4D39FF1C" w14:textId="77777777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...........................   استخدمت للتعبير عن الاستمرارية .</w:t>
      </w:r>
    </w:p>
    <w:p w:rsidR="00494ADB" w:rsidP="00494ADB" w14:paraId="44FCA293" w14:textId="77777777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 مرادفة لمصطلح الإدارة الرشيدة .</w:t>
      </w:r>
    </w:p>
    <w:p w:rsidR="00494ADB" w:rsidP="00494ADB" w14:paraId="2AF5AD3B" w14:textId="77777777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هو إجمالي قيم السلع والخدمات التي ينتجها البلد بصورتها النهائية والجاهزة للاستخدام .</w:t>
      </w:r>
    </w:p>
    <w:p w:rsidR="00494ADB" w:rsidP="00494ADB" w14:paraId="2E038361" w14:textId="10648567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............................ تحول الأفكار الإبداعية القابلة للتطبيق الى سلع من أجل تحقيق عوائد مادية .</w:t>
      </w:r>
    </w:p>
    <w:p w:rsidR="00B472F2" w:rsidRPr="00BE5BF6" w:rsidP="00BE5BF6" w14:paraId="12F88E35" w14:textId="3D128AE5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............................ </w:t>
      </w:r>
      <w:r w:rsidR="00EA422F">
        <w:rPr>
          <w:rFonts w:cs="Arial" w:hint="cs"/>
          <w:sz w:val="28"/>
          <w:szCs w:val="28"/>
          <w:rtl/>
        </w:rPr>
        <w:t>هو القدرة على العفو عن الآخرين وعدم مقابلة الإساءة بمثلها .</w:t>
      </w:r>
    </w:p>
    <w:p w:rsidR="00494ADB" w:rsidRPr="00494ADB" w:rsidP="00494ADB" w14:paraId="70C25AE3" w14:textId="3A10781A">
      <w:pPr>
        <w:spacing w:line="240" w:lineRule="auto"/>
        <w:rPr>
          <w:rFonts w:cs="Arial"/>
          <w:sz w:val="28"/>
          <w:szCs w:val="28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36830</wp:posOffset>
                </wp:positionV>
                <wp:extent cx="523875" cy="542925"/>
                <wp:effectExtent l="0" t="0" r="28575" b="2857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5" o:spid="_x0000_s1048" style="width:41.25pt;height:42.75pt;margin-top:2.9pt;margin-left:345.75pt;mso-wrap-distance-bottom:0;mso-wrap-distance-left:9pt;mso-wrap-distance-right:9pt;mso-wrap-distance-top:0;position:absolute;v-text-anchor:middle;z-index:251707392" filled="f" fillcolor="this" stroked="t" strokecolor="black" strokeweight="0.25pt"/>
            </w:pict>
          </mc:Fallback>
        </mc:AlternateContent>
      </w:r>
    </w:p>
    <w:p w:rsidR="00494ADB" w:rsidRPr="004F2ADA" w:rsidP="00494ADB" w14:paraId="6B39E7FF" w14:textId="2E2AC691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ب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عددي </w:t>
      </w:r>
      <w:r w:rsidR="00193CC6">
        <w:rPr>
          <w:rFonts w:cs="Times New Roman" w:hint="cs"/>
          <w:b/>
          <w:bCs/>
          <w:sz w:val="28"/>
          <w:szCs w:val="28"/>
          <w:rtl/>
        </w:rPr>
        <w:t xml:space="preserve">أنواع التسامح . </w:t>
      </w:r>
    </w:p>
    <w:p w:rsidR="00494ADB" w:rsidP="00494ADB" w14:paraId="2786127B" w14:textId="5D0E3AC2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...............................................................</w:t>
      </w:r>
    </w:p>
    <w:p w:rsidR="00494ADB" w:rsidP="00494ADB" w14:paraId="5D7FC170" w14:textId="0AB27B25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200025</wp:posOffset>
                </wp:positionV>
                <wp:extent cx="523875" cy="542925"/>
                <wp:effectExtent l="0" t="0" r="28575" b="28575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049" style="width:41.25pt;height:42.75pt;margin-top:15.75pt;margin-left:7.5pt;mso-wrap-distance-bottom:0;mso-wrap-distance-left:9pt;mso-wrap-distance-right:9pt;mso-wrap-distance-top:0;position:absolute;v-text-anchor:middle;z-index:251705344" filled="f" fillcolor="this" stroked="t" strokecolor="black" strokeweight="0.25pt"/>
            </w:pict>
          </mc:Fallback>
        </mc:AlternateContent>
      </w:r>
      <w:r>
        <w:rPr>
          <w:rFonts w:cs="Times New Roman" w:hint="cs"/>
          <w:rtl/>
        </w:rPr>
        <w:t>...............................................................</w:t>
      </w:r>
    </w:p>
    <w:p w:rsidR="00193CC6" w:rsidP="00494ADB" w14:paraId="05F75315" w14:textId="01B4A88B">
      <w:pPr>
        <w:pStyle w:val="ListParagraph"/>
        <w:numPr>
          <w:ilvl w:val="0"/>
          <w:numId w:val="13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..............................................................</w:t>
      </w:r>
    </w:p>
    <w:p w:rsidR="00494ADB" w:rsidRPr="004F2ADA" w:rsidP="00494ADB" w14:paraId="092CCDD7" w14:textId="61EA2A7F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جـ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 تحدثي عن مؤسسة موهبة ؟ </w:t>
      </w:r>
    </w:p>
    <w:p w:rsidR="00494ADB" w:rsidP="00494ADB" w14:paraId="16E17704" w14:textId="0EA1B585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 .......................................................................................................................................................................................</w:t>
      </w:r>
    </w:p>
    <w:p w:rsidR="00494ADB" w:rsidP="00494ADB" w14:paraId="629F99FC" w14:textId="697A2FC3">
      <w:p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 xml:space="preserve">   ........................................................................................................................................................................................</w:t>
      </w:r>
    </w:p>
    <w:p w:rsidR="00494ADB" w:rsidRPr="004F2ADA" w:rsidP="00494ADB" w14:paraId="1FE347F8" w14:textId="0560EC5D">
      <w:pPr>
        <w:spacing w:line="360" w:lineRule="auto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د / </w:t>
      </w:r>
      <w:r w:rsidRPr="004F2ADA">
        <w:rPr>
          <w:rFonts w:cs="Times New Roman" w:hint="cs"/>
          <w:b/>
          <w:bCs/>
          <w:sz w:val="28"/>
          <w:szCs w:val="28"/>
          <w:rtl/>
        </w:rPr>
        <w:t xml:space="preserve">عددي الموارد البشرية بالمملكة العربية السعودية ؟ </w:t>
      </w:r>
    </w:p>
    <w:p w:rsidR="00494ADB" w:rsidP="00494ADB" w14:paraId="6D4CAC63" w14:textId="0C0D0480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219710</wp:posOffset>
                </wp:positionV>
                <wp:extent cx="523875" cy="542925"/>
                <wp:effectExtent l="0" t="0" r="28575" b="28575"/>
                <wp:wrapNone/>
                <wp:docPr id="161159584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50" style="width:41.25pt;height:42.75pt;margin-top:17.3pt;margin-left:163.5pt;mso-wrap-distance-bottom:0;mso-wrap-distance-left:9pt;mso-wrap-distance-right:9pt;mso-wrap-distance-top:0;position:absolute;v-text-anchor:middle;z-index:251703296" filled="f" fillcolor="this" stroked="t" strokecolor="black" strokeweight="0.25pt"/>
            </w:pict>
          </mc:Fallback>
        </mc:AlternateContent>
      </w:r>
      <w:r>
        <w:rPr>
          <w:rFonts w:cs="Times New Roman" w:hint="cs"/>
          <w:rtl/>
        </w:rPr>
        <w:t>.....................................................</w:t>
      </w:r>
    </w:p>
    <w:p w:rsidR="00494ADB" w:rsidP="00494ADB" w14:paraId="317E541E" w14:textId="0BE95095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:rsidR="00494ADB" w:rsidP="00494ADB" w14:paraId="566DCA01" w14:textId="77777777">
      <w:pPr>
        <w:pStyle w:val="ListParagraph"/>
        <w:numPr>
          <w:ilvl w:val="0"/>
          <w:numId w:val="14"/>
        </w:num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>.....................................................</w:t>
      </w:r>
    </w:p>
    <w:p w:rsidR="009811BE" w:rsidRPr="003F2E68" w:rsidP="003F2E68" w14:paraId="47485335" w14:textId="573F6753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rtl/>
        </w:rPr>
      </w:pPr>
      <w:r>
        <w:rPr>
          <w:rFonts w:cs="Times New Roman" w:hint="cs"/>
          <w:rtl/>
        </w:rPr>
        <w:t>....................................................</w:t>
      </w:r>
    </w:p>
    <w:p w:rsidR="009811BE" w14:paraId="52D028E1" w14:textId="16BD29FD">
      <w:pPr>
        <w:rPr>
          <w:rtl/>
        </w:rPr>
      </w:pPr>
    </w:p>
    <w:p w:rsidR="003F2E68" w:rsidP="003F2E68" w14:paraId="6070819B" w14:textId="6E396909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  <w:u w:val="single"/>
          <w:rtl/>
        </w:rPr>
        <w:t>انتهت الأسئلة</w:t>
      </w:r>
      <w:r>
        <w:rPr>
          <w:sz w:val="32"/>
          <w:szCs w:val="32"/>
          <w:rtl/>
        </w:rPr>
        <w:t xml:space="preserve"> </w:t>
      </w:r>
      <w:r>
        <w:rPr>
          <w:sz w:val="28"/>
          <w:szCs w:val="28"/>
          <w:rtl/>
        </w:rPr>
        <w:t>.</w:t>
      </w:r>
    </w:p>
    <w:p w:rsidR="003F2E68" w:rsidP="003F2E68" w14:paraId="57290EAB" w14:textId="77777777">
      <w:pPr>
        <w:rPr>
          <w:sz w:val="24"/>
          <w:szCs w:val="24"/>
          <w:rtl/>
        </w:rPr>
      </w:pPr>
      <w:r>
        <w:rPr>
          <w:rtl/>
        </w:rPr>
        <w:t xml:space="preserve">                                                                                                   </w:t>
      </w:r>
      <w:r>
        <w:rPr>
          <w:sz w:val="24"/>
          <w:szCs w:val="24"/>
          <w:rtl/>
        </w:rPr>
        <w:t xml:space="preserve">طالبتي العزيزة : </w:t>
      </w:r>
    </w:p>
    <w:p w:rsidR="003F2E68" w:rsidP="003F2E68" w14:paraId="5D249D85" w14:textId="77777777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أنت محط اهتمام الجميع و أمل المستقبل  و ثرة الوطن</w:t>
      </w:r>
    </w:p>
    <w:p w:rsidR="003F2E68" w:rsidP="003F2E68" w14:paraId="60BBEAA1" w14:textId="77777777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                تمنياتي لكن بدوام التميز والنجاح </w:t>
      </w:r>
    </w:p>
    <w:p w:rsidR="003F2E68" w:rsidP="003F2E68" w14:paraId="2425113C" w14:textId="77777777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                          معلمة المادة : سميه العبدلي </w:t>
      </w:r>
    </w:p>
    <w:p w:rsidR="009811BE" w14:paraId="7200981D" w14:textId="1BD87C22">
      <w:pPr>
        <w:rPr>
          <w:rtl/>
        </w:rPr>
      </w:pPr>
    </w:p>
    <w:p w:rsidR="009811BE" w14:paraId="5B1EF7E5" w14:textId="4E18FA56">
      <w:pPr>
        <w:rPr>
          <w:rtl/>
        </w:rPr>
      </w:pPr>
    </w:p>
    <w:p w:rsidR="009811BE" w14:paraId="2F488F88" w14:textId="0DB72987">
      <w:pPr>
        <w:rPr>
          <w:rtl/>
        </w:rPr>
      </w:pPr>
    </w:p>
    <w:p w:rsidR="009811BE" w14:paraId="46C0E0B5" w14:textId="70795039">
      <w:pPr>
        <w:rPr>
          <w:rtl/>
        </w:rPr>
      </w:pPr>
    </w:p>
    <w:p w:rsidR="009811BE" w14:paraId="79079E0E" w14:textId="344768F6">
      <w:pPr>
        <w:rPr>
          <w:rtl/>
        </w:rPr>
      </w:pPr>
    </w:p>
    <w:p w:rsidR="009811BE" w14:paraId="3292722B" w14:textId="3732BC6E">
      <w:pPr>
        <w:rPr>
          <w:rtl/>
        </w:rPr>
      </w:pPr>
    </w:p>
    <w:p w:rsidR="009811BE" w14:paraId="30739583" w14:textId="5D3B9C5A">
      <w:pPr>
        <w:rPr>
          <w:rtl/>
        </w:rPr>
      </w:pPr>
    </w:p>
    <w:p w:rsidR="009811BE" w14:paraId="52EA19C3" w14:textId="79EB2B59">
      <w:pPr>
        <w:rPr>
          <w:rtl/>
        </w:rPr>
      </w:pPr>
    </w:p>
    <w:p w:rsidR="009811BE" w14:paraId="4DEAE98C" w14:textId="480E6F35">
      <w:pPr>
        <w:rPr>
          <w:rtl/>
        </w:rPr>
      </w:pPr>
    </w:p>
    <w:p w:rsidR="009811BE" w14:paraId="6CCD2BCD" w14:textId="161658BA">
      <w:pPr>
        <w:rPr>
          <w:rtl/>
        </w:rPr>
      </w:pPr>
    </w:p>
    <w:p w:rsidR="009811BE" w14:paraId="725697C8" w14:textId="7F09C70B">
      <w:pPr>
        <w:rPr>
          <w:rtl/>
        </w:rPr>
      </w:pPr>
    </w:p>
    <w:p w:rsidR="009811BE" w14:paraId="3525E6B6" w14:textId="0A109562">
      <w:pPr>
        <w:rPr>
          <w:rtl/>
        </w:rPr>
      </w:pPr>
    </w:p>
    <w:p w:rsidR="009811BE" w14:paraId="393F8C18" w14:textId="77777777"/>
    <w:sectPr w:rsidSect="00846BC8">
      <w:footerReference w:type="default" r:id="rId12"/>
      <w:pgSz w:w="12240" w:h="15840" w:code="1"/>
      <w:pgMar w:top="720" w:right="720" w:bottom="1418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ahmed AlHarf">
    <w:altName w:val="Courier New"/>
    <w:charset w:val="B2"/>
    <w:family w:val="auto"/>
    <w:pitch w:val="variable"/>
    <w:sig w:usb0="80002023" w:usb1="90000040" w:usb2="00000008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asm font regular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3B00363A" w14:textId="3C7047E6">
    <w:pPr>
      <w:pStyle w:val="Footer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299C" w:rsidRPr="0046276B" w:rsidP="000E1751" w14:paraId="660B56F9" w14:textId="77777777">
    <w:pPr>
      <w:pStyle w:val="Footer"/>
      <w:jc w:val="center"/>
      <w:rPr>
        <w:rFonts w:cs="Arabic Transparent"/>
        <w:sz w:val="20"/>
        <w:szCs w:val="20"/>
      </w:rPr>
    </w:pPr>
    <w:sdt>
      <w:sdtPr>
        <w:rPr>
          <w:rFonts w:cs="Arabic Transparent"/>
          <w:sz w:val="20"/>
          <w:szCs w:val="20"/>
          <w:rtl/>
        </w:rPr>
        <w:id w:val="95261122"/>
        <w:docPartObj>
          <w:docPartGallery w:val="Page Numbers (Bottom of Page)"/>
          <w:docPartUnique/>
        </w:docPartObj>
      </w:sdtPr>
      <w:sdtContent>
        <w:r w:rsidRPr="000E1751">
          <w:rPr>
            <w:rFonts w:cs="Arabic Transparent"/>
            <w:sz w:val="24"/>
            <w:szCs w:val="24"/>
          </w:rPr>
          <w:fldChar w:fldCharType="begin"/>
        </w:r>
        <w:r w:rsidRPr="000E1751">
          <w:rPr>
            <w:rFonts w:cs="Arabic Transparent"/>
            <w:sz w:val="24"/>
            <w:szCs w:val="24"/>
          </w:rPr>
          <w:instrText xml:space="preserve"> PAGE   \* MERGEFORMAT </w:instrText>
        </w:r>
        <w:r w:rsidRPr="000E1751">
          <w:rPr>
            <w:rFonts w:cs="Arabic Transparent"/>
            <w:sz w:val="24"/>
            <w:szCs w:val="24"/>
          </w:rPr>
          <w:fldChar w:fldCharType="separate"/>
        </w:r>
        <w:r w:rsidRPr="00DE1019" w:rsidR="00DE1019">
          <w:rPr>
            <w:rFonts w:cs="Arabic Transparent"/>
            <w:noProof/>
            <w:sz w:val="24"/>
            <w:szCs w:val="24"/>
            <w:rtl/>
            <w:lang w:val="ar-SA"/>
          </w:rPr>
          <w:t>1</w:t>
        </w:r>
        <w:r w:rsidRPr="000E1751">
          <w:rPr>
            <w:rFonts w:cs="Arabic Transparent"/>
            <w:sz w:val="24"/>
            <w:szCs w:val="24"/>
          </w:rPr>
          <w:fldChar w:fldCharType="end"/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</w:t>
        </w:r>
        <w:r w:rsidRPr="0046276B">
          <w:rPr>
            <w:rFonts w:cs="Arabic Transparent" w:hint="cs"/>
            <w:sz w:val="20"/>
            <w:szCs w:val="20"/>
            <w:rtl/>
          </w:rPr>
          <w:t xml:space="preserve">                                             </w:t>
        </w:r>
        <w:r>
          <w:rPr>
            <w:rFonts w:cs="Arabic Transparent" w:hint="cs"/>
            <w:sz w:val="20"/>
            <w:szCs w:val="20"/>
            <w:rtl/>
          </w:rPr>
          <w:t xml:space="preserve">                       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482882352"/>
      <w:docPartObj>
        <w:docPartGallery w:val="Page Numbers (Bottom of Page)"/>
        <w:docPartUnique/>
      </w:docPartObj>
    </w:sdtPr>
    <w:sdtContent>
      <w:p w:rsidR="00511D62" w14:paraId="5822B550" w14:textId="7FBDB7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D7F06" w14:paraId="2D26E15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D652B4"/>
    <w:multiLevelType w:val="hybridMultilevel"/>
    <w:tmpl w:val="1346B78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D0BDD"/>
    <w:multiLevelType w:val="hybridMultilevel"/>
    <w:tmpl w:val="9F8C58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94885"/>
    <w:multiLevelType w:val="hybridMultilevel"/>
    <w:tmpl w:val="C41E4D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944B4"/>
    <w:multiLevelType w:val="hybridMultilevel"/>
    <w:tmpl w:val="1346B78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B30F4"/>
    <w:multiLevelType w:val="hybridMultilevel"/>
    <w:tmpl w:val="639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5237E"/>
    <w:multiLevelType w:val="hybridMultilevel"/>
    <w:tmpl w:val="E71CAA26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B4338"/>
    <w:multiLevelType w:val="hybridMultilevel"/>
    <w:tmpl w:val="53C64FC2"/>
    <w:lvl w:ilvl="0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5F321FB"/>
    <w:multiLevelType w:val="hybridMultilevel"/>
    <w:tmpl w:val="23B2CF92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50265"/>
    <w:multiLevelType w:val="hybridMultilevel"/>
    <w:tmpl w:val="DCEAAFBA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5F22"/>
    <w:multiLevelType w:val="hybridMultilevel"/>
    <w:tmpl w:val="651A376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C3C82"/>
    <w:multiLevelType w:val="hybridMultilevel"/>
    <w:tmpl w:val="6B5E536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>
    <w:nsid w:val="64DB7506"/>
    <w:multiLevelType w:val="hybridMultilevel"/>
    <w:tmpl w:val="2D54335A"/>
    <w:lvl w:ilvl="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0662">
    <w:abstractNumId w:val="9"/>
  </w:num>
  <w:num w:numId="2" w16cid:durableId="1800763130">
    <w:abstractNumId w:val="11"/>
  </w:num>
  <w:num w:numId="3" w16cid:durableId="28725498">
    <w:abstractNumId w:val="10"/>
  </w:num>
  <w:num w:numId="4" w16cid:durableId="433406149">
    <w:abstractNumId w:val="14"/>
  </w:num>
  <w:num w:numId="5" w16cid:durableId="1250509097">
    <w:abstractNumId w:val="13"/>
  </w:num>
  <w:num w:numId="6" w16cid:durableId="1156725011">
    <w:abstractNumId w:val="7"/>
  </w:num>
  <w:num w:numId="7" w16cid:durableId="1907450915">
    <w:abstractNumId w:val="8"/>
  </w:num>
  <w:num w:numId="8" w16cid:durableId="1967082064">
    <w:abstractNumId w:val="12"/>
  </w:num>
  <w:num w:numId="9" w16cid:durableId="1032263431">
    <w:abstractNumId w:val="5"/>
  </w:num>
  <w:num w:numId="10" w16cid:durableId="1565407395">
    <w:abstractNumId w:val="6"/>
  </w:num>
  <w:num w:numId="11" w16cid:durableId="100759612">
    <w:abstractNumId w:val="0"/>
  </w:num>
  <w:num w:numId="12" w16cid:durableId="514268582">
    <w:abstractNumId w:val="3"/>
  </w:num>
  <w:num w:numId="13" w16cid:durableId="1684740883">
    <w:abstractNumId w:val="2"/>
  </w:num>
  <w:num w:numId="14" w16cid:durableId="2094089308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6F68"/>
    <w:rsid w:val="00016589"/>
    <w:rsid w:val="00020A6B"/>
    <w:rsid w:val="000264D2"/>
    <w:rsid w:val="00043302"/>
    <w:rsid w:val="00046553"/>
    <w:rsid w:val="00047393"/>
    <w:rsid w:val="0005541E"/>
    <w:rsid w:val="00056D66"/>
    <w:rsid w:val="000632FC"/>
    <w:rsid w:val="0006748B"/>
    <w:rsid w:val="00071368"/>
    <w:rsid w:val="000777D2"/>
    <w:rsid w:val="00081DE9"/>
    <w:rsid w:val="0009042F"/>
    <w:rsid w:val="0009644C"/>
    <w:rsid w:val="000A3C2B"/>
    <w:rsid w:val="000A596D"/>
    <w:rsid w:val="000A64D5"/>
    <w:rsid w:val="000A728B"/>
    <w:rsid w:val="000B3485"/>
    <w:rsid w:val="000B77F8"/>
    <w:rsid w:val="000B7ED6"/>
    <w:rsid w:val="000D0386"/>
    <w:rsid w:val="000D1EE7"/>
    <w:rsid w:val="000D1F8B"/>
    <w:rsid w:val="000D3619"/>
    <w:rsid w:val="000D7E5D"/>
    <w:rsid w:val="000E1751"/>
    <w:rsid w:val="000E4391"/>
    <w:rsid w:val="000E44B7"/>
    <w:rsid w:val="000E4B1B"/>
    <w:rsid w:val="000E5423"/>
    <w:rsid w:val="000E653B"/>
    <w:rsid w:val="000E7722"/>
    <w:rsid w:val="000F2B03"/>
    <w:rsid w:val="000F4225"/>
    <w:rsid w:val="000F47DB"/>
    <w:rsid w:val="000F74BB"/>
    <w:rsid w:val="000F7BB1"/>
    <w:rsid w:val="00111A13"/>
    <w:rsid w:val="00116801"/>
    <w:rsid w:val="00131CB3"/>
    <w:rsid w:val="00132733"/>
    <w:rsid w:val="00132A97"/>
    <w:rsid w:val="001420F8"/>
    <w:rsid w:val="001436E1"/>
    <w:rsid w:val="00146989"/>
    <w:rsid w:val="001511FF"/>
    <w:rsid w:val="001525B1"/>
    <w:rsid w:val="0015299C"/>
    <w:rsid w:val="001626D3"/>
    <w:rsid w:val="00166131"/>
    <w:rsid w:val="001673C1"/>
    <w:rsid w:val="00170DC7"/>
    <w:rsid w:val="00171F8B"/>
    <w:rsid w:val="00180CF1"/>
    <w:rsid w:val="00182EE4"/>
    <w:rsid w:val="001874F8"/>
    <w:rsid w:val="00192B3C"/>
    <w:rsid w:val="00193B5C"/>
    <w:rsid w:val="00193CC6"/>
    <w:rsid w:val="00194CDD"/>
    <w:rsid w:val="0019676F"/>
    <w:rsid w:val="00196DEB"/>
    <w:rsid w:val="001A578B"/>
    <w:rsid w:val="001A60C5"/>
    <w:rsid w:val="001B6D23"/>
    <w:rsid w:val="001C6516"/>
    <w:rsid w:val="001D1C3E"/>
    <w:rsid w:val="001D27AA"/>
    <w:rsid w:val="001D5D84"/>
    <w:rsid w:val="001E27C6"/>
    <w:rsid w:val="001F2906"/>
    <w:rsid w:val="001F2DAF"/>
    <w:rsid w:val="001F7131"/>
    <w:rsid w:val="0020249F"/>
    <w:rsid w:val="00207C9A"/>
    <w:rsid w:val="00210307"/>
    <w:rsid w:val="002112B0"/>
    <w:rsid w:val="00213CBC"/>
    <w:rsid w:val="00226877"/>
    <w:rsid w:val="00243808"/>
    <w:rsid w:val="00251578"/>
    <w:rsid w:val="00252C13"/>
    <w:rsid w:val="00262A07"/>
    <w:rsid w:val="00265140"/>
    <w:rsid w:val="0027200D"/>
    <w:rsid w:val="0027219B"/>
    <w:rsid w:val="0027526F"/>
    <w:rsid w:val="00287DDD"/>
    <w:rsid w:val="00294223"/>
    <w:rsid w:val="00296FD2"/>
    <w:rsid w:val="002A2081"/>
    <w:rsid w:val="002A49E9"/>
    <w:rsid w:val="002B0B7B"/>
    <w:rsid w:val="002B374B"/>
    <w:rsid w:val="002B4C64"/>
    <w:rsid w:val="002D140D"/>
    <w:rsid w:val="002D2E24"/>
    <w:rsid w:val="002D484A"/>
    <w:rsid w:val="002D5A80"/>
    <w:rsid w:val="002D5C7E"/>
    <w:rsid w:val="002D7F06"/>
    <w:rsid w:val="002E43AC"/>
    <w:rsid w:val="002E4781"/>
    <w:rsid w:val="002F171F"/>
    <w:rsid w:val="002F3593"/>
    <w:rsid w:val="00300CC1"/>
    <w:rsid w:val="003010AD"/>
    <w:rsid w:val="00304B83"/>
    <w:rsid w:val="00305D59"/>
    <w:rsid w:val="00311AFD"/>
    <w:rsid w:val="00315516"/>
    <w:rsid w:val="0032033E"/>
    <w:rsid w:val="003273C2"/>
    <w:rsid w:val="00336A35"/>
    <w:rsid w:val="0034456F"/>
    <w:rsid w:val="00353F8D"/>
    <w:rsid w:val="00355744"/>
    <w:rsid w:val="003611F8"/>
    <w:rsid w:val="00363487"/>
    <w:rsid w:val="00364829"/>
    <w:rsid w:val="00365283"/>
    <w:rsid w:val="003658E7"/>
    <w:rsid w:val="00376E55"/>
    <w:rsid w:val="00380A7C"/>
    <w:rsid w:val="0038623C"/>
    <w:rsid w:val="00387472"/>
    <w:rsid w:val="00387E58"/>
    <w:rsid w:val="00390285"/>
    <w:rsid w:val="003967FF"/>
    <w:rsid w:val="003A4750"/>
    <w:rsid w:val="003A595C"/>
    <w:rsid w:val="003B382A"/>
    <w:rsid w:val="003B3D54"/>
    <w:rsid w:val="003B523C"/>
    <w:rsid w:val="003B76CE"/>
    <w:rsid w:val="003C43D5"/>
    <w:rsid w:val="003C65AF"/>
    <w:rsid w:val="003D03A4"/>
    <w:rsid w:val="003D0984"/>
    <w:rsid w:val="003D1438"/>
    <w:rsid w:val="003D29DA"/>
    <w:rsid w:val="003D35FE"/>
    <w:rsid w:val="003E55E8"/>
    <w:rsid w:val="003E5DA9"/>
    <w:rsid w:val="003E5E91"/>
    <w:rsid w:val="003E7773"/>
    <w:rsid w:val="003F2E68"/>
    <w:rsid w:val="003F3EA5"/>
    <w:rsid w:val="00403F15"/>
    <w:rsid w:val="0041189B"/>
    <w:rsid w:val="004135C3"/>
    <w:rsid w:val="0041544F"/>
    <w:rsid w:val="00415EA8"/>
    <w:rsid w:val="00417812"/>
    <w:rsid w:val="0043278E"/>
    <w:rsid w:val="00433393"/>
    <w:rsid w:val="004357C7"/>
    <w:rsid w:val="004370A8"/>
    <w:rsid w:val="00443D14"/>
    <w:rsid w:val="0045704C"/>
    <w:rsid w:val="00460F98"/>
    <w:rsid w:val="0046276B"/>
    <w:rsid w:val="0046400C"/>
    <w:rsid w:val="00464CA1"/>
    <w:rsid w:val="00464E17"/>
    <w:rsid w:val="0047024A"/>
    <w:rsid w:val="00474B58"/>
    <w:rsid w:val="004750E7"/>
    <w:rsid w:val="00481A9E"/>
    <w:rsid w:val="00485D27"/>
    <w:rsid w:val="00494ADB"/>
    <w:rsid w:val="004A33DD"/>
    <w:rsid w:val="004B1A1A"/>
    <w:rsid w:val="004C1571"/>
    <w:rsid w:val="004D0F63"/>
    <w:rsid w:val="004D274C"/>
    <w:rsid w:val="004D7D20"/>
    <w:rsid w:val="004E139D"/>
    <w:rsid w:val="004E2791"/>
    <w:rsid w:val="004E3BD1"/>
    <w:rsid w:val="004E77CA"/>
    <w:rsid w:val="004F05CE"/>
    <w:rsid w:val="004F2ADA"/>
    <w:rsid w:val="004F2B17"/>
    <w:rsid w:val="004F2EFA"/>
    <w:rsid w:val="004F6032"/>
    <w:rsid w:val="00503330"/>
    <w:rsid w:val="00511D62"/>
    <w:rsid w:val="00514F04"/>
    <w:rsid w:val="00521F55"/>
    <w:rsid w:val="00523A4C"/>
    <w:rsid w:val="00531E88"/>
    <w:rsid w:val="00533433"/>
    <w:rsid w:val="00536908"/>
    <w:rsid w:val="00541F52"/>
    <w:rsid w:val="0054282E"/>
    <w:rsid w:val="005447AF"/>
    <w:rsid w:val="0054518C"/>
    <w:rsid w:val="00556FE2"/>
    <w:rsid w:val="0056103A"/>
    <w:rsid w:val="00565048"/>
    <w:rsid w:val="00566AA5"/>
    <w:rsid w:val="0057083E"/>
    <w:rsid w:val="005713AA"/>
    <w:rsid w:val="0058585A"/>
    <w:rsid w:val="00595FED"/>
    <w:rsid w:val="005A4BCA"/>
    <w:rsid w:val="005A64C2"/>
    <w:rsid w:val="005B5BF3"/>
    <w:rsid w:val="005B5D2B"/>
    <w:rsid w:val="005B6886"/>
    <w:rsid w:val="005B70CB"/>
    <w:rsid w:val="005B7A23"/>
    <w:rsid w:val="005C2450"/>
    <w:rsid w:val="005C2986"/>
    <w:rsid w:val="005C59E4"/>
    <w:rsid w:val="005D0311"/>
    <w:rsid w:val="005E1CEC"/>
    <w:rsid w:val="005E3008"/>
    <w:rsid w:val="005E3B92"/>
    <w:rsid w:val="00604329"/>
    <w:rsid w:val="00604FD8"/>
    <w:rsid w:val="00612440"/>
    <w:rsid w:val="006128E5"/>
    <w:rsid w:val="00615155"/>
    <w:rsid w:val="00616449"/>
    <w:rsid w:val="00616978"/>
    <w:rsid w:val="00622AA2"/>
    <w:rsid w:val="006248A8"/>
    <w:rsid w:val="00624E66"/>
    <w:rsid w:val="00627AA1"/>
    <w:rsid w:val="00631E27"/>
    <w:rsid w:val="00632D47"/>
    <w:rsid w:val="006364A1"/>
    <w:rsid w:val="006415EE"/>
    <w:rsid w:val="0064358A"/>
    <w:rsid w:val="00647D4B"/>
    <w:rsid w:val="00651FFE"/>
    <w:rsid w:val="00656B59"/>
    <w:rsid w:val="00665439"/>
    <w:rsid w:val="006811FC"/>
    <w:rsid w:val="006922A0"/>
    <w:rsid w:val="00693859"/>
    <w:rsid w:val="006974E1"/>
    <w:rsid w:val="006A062E"/>
    <w:rsid w:val="006A07BB"/>
    <w:rsid w:val="006A5843"/>
    <w:rsid w:val="006B653E"/>
    <w:rsid w:val="006B7D8D"/>
    <w:rsid w:val="006C00DE"/>
    <w:rsid w:val="006C1A9A"/>
    <w:rsid w:val="006C3A6C"/>
    <w:rsid w:val="006C6734"/>
    <w:rsid w:val="006C6EE3"/>
    <w:rsid w:val="006D3A30"/>
    <w:rsid w:val="006D41F5"/>
    <w:rsid w:val="006D48AC"/>
    <w:rsid w:val="006D51E5"/>
    <w:rsid w:val="006E2151"/>
    <w:rsid w:val="006E39B2"/>
    <w:rsid w:val="006E5815"/>
    <w:rsid w:val="006F579E"/>
    <w:rsid w:val="006F58BA"/>
    <w:rsid w:val="00701ED3"/>
    <w:rsid w:val="00713852"/>
    <w:rsid w:val="007170AD"/>
    <w:rsid w:val="007179A8"/>
    <w:rsid w:val="00721BA9"/>
    <w:rsid w:val="007234CF"/>
    <w:rsid w:val="007249D3"/>
    <w:rsid w:val="00725CB1"/>
    <w:rsid w:val="007266D8"/>
    <w:rsid w:val="00726D12"/>
    <w:rsid w:val="007270AC"/>
    <w:rsid w:val="007275AB"/>
    <w:rsid w:val="00731EAF"/>
    <w:rsid w:val="0073470D"/>
    <w:rsid w:val="007553DD"/>
    <w:rsid w:val="00764A8B"/>
    <w:rsid w:val="00767480"/>
    <w:rsid w:val="00770646"/>
    <w:rsid w:val="00770B23"/>
    <w:rsid w:val="00771554"/>
    <w:rsid w:val="00772A9E"/>
    <w:rsid w:val="00772E76"/>
    <w:rsid w:val="00775ABD"/>
    <w:rsid w:val="00790EA2"/>
    <w:rsid w:val="007918A3"/>
    <w:rsid w:val="00794CA1"/>
    <w:rsid w:val="007A0EB5"/>
    <w:rsid w:val="007A1CA7"/>
    <w:rsid w:val="007A2E19"/>
    <w:rsid w:val="007A4523"/>
    <w:rsid w:val="007B2AD6"/>
    <w:rsid w:val="007B344C"/>
    <w:rsid w:val="007D4BFB"/>
    <w:rsid w:val="007D4E9F"/>
    <w:rsid w:val="007D5CCC"/>
    <w:rsid w:val="007D6F60"/>
    <w:rsid w:val="007F0997"/>
    <w:rsid w:val="007F0A7D"/>
    <w:rsid w:val="007F27D8"/>
    <w:rsid w:val="008001F5"/>
    <w:rsid w:val="008005DA"/>
    <w:rsid w:val="00800B14"/>
    <w:rsid w:val="008163E1"/>
    <w:rsid w:val="008215DF"/>
    <w:rsid w:val="00826F30"/>
    <w:rsid w:val="00827A0C"/>
    <w:rsid w:val="008300C1"/>
    <w:rsid w:val="00830C48"/>
    <w:rsid w:val="008325C5"/>
    <w:rsid w:val="00835143"/>
    <w:rsid w:val="00836CAD"/>
    <w:rsid w:val="0083713F"/>
    <w:rsid w:val="00843D21"/>
    <w:rsid w:val="00844BDB"/>
    <w:rsid w:val="00844E4B"/>
    <w:rsid w:val="008501B0"/>
    <w:rsid w:val="00850EBB"/>
    <w:rsid w:val="00875203"/>
    <w:rsid w:val="00876838"/>
    <w:rsid w:val="00877341"/>
    <w:rsid w:val="00881C09"/>
    <w:rsid w:val="008823D7"/>
    <w:rsid w:val="00894E2E"/>
    <w:rsid w:val="00895186"/>
    <w:rsid w:val="008A375A"/>
    <w:rsid w:val="008A483F"/>
    <w:rsid w:val="008A6E25"/>
    <w:rsid w:val="008B12EB"/>
    <w:rsid w:val="008B75DD"/>
    <w:rsid w:val="008C262D"/>
    <w:rsid w:val="008C2A0B"/>
    <w:rsid w:val="008C318E"/>
    <w:rsid w:val="008C7FF7"/>
    <w:rsid w:val="008D0381"/>
    <w:rsid w:val="008D270F"/>
    <w:rsid w:val="008D48FA"/>
    <w:rsid w:val="008D71A5"/>
    <w:rsid w:val="008E1F5F"/>
    <w:rsid w:val="008E3EA1"/>
    <w:rsid w:val="008E483A"/>
    <w:rsid w:val="008E6A2A"/>
    <w:rsid w:val="008F05B6"/>
    <w:rsid w:val="008F2674"/>
    <w:rsid w:val="008F37A7"/>
    <w:rsid w:val="008F46A3"/>
    <w:rsid w:val="00900778"/>
    <w:rsid w:val="00904D27"/>
    <w:rsid w:val="0091285C"/>
    <w:rsid w:val="0091757E"/>
    <w:rsid w:val="00920F69"/>
    <w:rsid w:val="00923879"/>
    <w:rsid w:val="00927A8E"/>
    <w:rsid w:val="009303EE"/>
    <w:rsid w:val="0093159A"/>
    <w:rsid w:val="00935474"/>
    <w:rsid w:val="00937392"/>
    <w:rsid w:val="00961AF6"/>
    <w:rsid w:val="00965266"/>
    <w:rsid w:val="009717C1"/>
    <w:rsid w:val="00976653"/>
    <w:rsid w:val="009811BE"/>
    <w:rsid w:val="00981FA4"/>
    <w:rsid w:val="009951D2"/>
    <w:rsid w:val="00995CE9"/>
    <w:rsid w:val="00996B36"/>
    <w:rsid w:val="009A2076"/>
    <w:rsid w:val="009A2794"/>
    <w:rsid w:val="009A4328"/>
    <w:rsid w:val="009A519B"/>
    <w:rsid w:val="009B3777"/>
    <w:rsid w:val="009B6416"/>
    <w:rsid w:val="009C0872"/>
    <w:rsid w:val="009C2072"/>
    <w:rsid w:val="009C25C0"/>
    <w:rsid w:val="009C711C"/>
    <w:rsid w:val="009D4970"/>
    <w:rsid w:val="00A01D2E"/>
    <w:rsid w:val="00A01D8F"/>
    <w:rsid w:val="00A04344"/>
    <w:rsid w:val="00A06B50"/>
    <w:rsid w:val="00A116E6"/>
    <w:rsid w:val="00A2703D"/>
    <w:rsid w:val="00A32A19"/>
    <w:rsid w:val="00A351BF"/>
    <w:rsid w:val="00A40C23"/>
    <w:rsid w:val="00A42C92"/>
    <w:rsid w:val="00A450F1"/>
    <w:rsid w:val="00A4651D"/>
    <w:rsid w:val="00A47006"/>
    <w:rsid w:val="00A5042D"/>
    <w:rsid w:val="00A53C95"/>
    <w:rsid w:val="00A5671A"/>
    <w:rsid w:val="00A66DB4"/>
    <w:rsid w:val="00A6703E"/>
    <w:rsid w:val="00A70ACA"/>
    <w:rsid w:val="00A81A78"/>
    <w:rsid w:val="00A826DC"/>
    <w:rsid w:val="00A82DB4"/>
    <w:rsid w:val="00A84D08"/>
    <w:rsid w:val="00A93046"/>
    <w:rsid w:val="00A94E79"/>
    <w:rsid w:val="00A95270"/>
    <w:rsid w:val="00A977BD"/>
    <w:rsid w:val="00AA1619"/>
    <w:rsid w:val="00AB1258"/>
    <w:rsid w:val="00AB5247"/>
    <w:rsid w:val="00AC0454"/>
    <w:rsid w:val="00AC24E3"/>
    <w:rsid w:val="00AC38D3"/>
    <w:rsid w:val="00AD2D2C"/>
    <w:rsid w:val="00AD4C27"/>
    <w:rsid w:val="00AE1ECE"/>
    <w:rsid w:val="00AE2D44"/>
    <w:rsid w:val="00AE6F0B"/>
    <w:rsid w:val="00AE7FEA"/>
    <w:rsid w:val="00AF1C22"/>
    <w:rsid w:val="00AF6807"/>
    <w:rsid w:val="00B055D7"/>
    <w:rsid w:val="00B060C2"/>
    <w:rsid w:val="00B07F60"/>
    <w:rsid w:val="00B1747E"/>
    <w:rsid w:val="00B2735F"/>
    <w:rsid w:val="00B31361"/>
    <w:rsid w:val="00B31398"/>
    <w:rsid w:val="00B44038"/>
    <w:rsid w:val="00B46C51"/>
    <w:rsid w:val="00B472F2"/>
    <w:rsid w:val="00B63B16"/>
    <w:rsid w:val="00B64C52"/>
    <w:rsid w:val="00B745DB"/>
    <w:rsid w:val="00B80262"/>
    <w:rsid w:val="00B80FEF"/>
    <w:rsid w:val="00B8766A"/>
    <w:rsid w:val="00B91E3C"/>
    <w:rsid w:val="00B925DD"/>
    <w:rsid w:val="00B95D97"/>
    <w:rsid w:val="00B964EE"/>
    <w:rsid w:val="00BA17A0"/>
    <w:rsid w:val="00BA376C"/>
    <w:rsid w:val="00BA6879"/>
    <w:rsid w:val="00BB06EF"/>
    <w:rsid w:val="00BB199B"/>
    <w:rsid w:val="00BB2426"/>
    <w:rsid w:val="00BB3303"/>
    <w:rsid w:val="00BD36D7"/>
    <w:rsid w:val="00BD7A81"/>
    <w:rsid w:val="00BE5BF6"/>
    <w:rsid w:val="00BF22B8"/>
    <w:rsid w:val="00BF2792"/>
    <w:rsid w:val="00BF6306"/>
    <w:rsid w:val="00C05544"/>
    <w:rsid w:val="00C10858"/>
    <w:rsid w:val="00C11040"/>
    <w:rsid w:val="00C11539"/>
    <w:rsid w:val="00C17B22"/>
    <w:rsid w:val="00C2017D"/>
    <w:rsid w:val="00C23F1C"/>
    <w:rsid w:val="00C2476E"/>
    <w:rsid w:val="00C269D8"/>
    <w:rsid w:val="00C37F3B"/>
    <w:rsid w:val="00C4773E"/>
    <w:rsid w:val="00C5393D"/>
    <w:rsid w:val="00C55197"/>
    <w:rsid w:val="00C626F5"/>
    <w:rsid w:val="00C635CC"/>
    <w:rsid w:val="00C63E6E"/>
    <w:rsid w:val="00C67016"/>
    <w:rsid w:val="00C704D9"/>
    <w:rsid w:val="00C75CE8"/>
    <w:rsid w:val="00C8136D"/>
    <w:rsid w:val="00C82C71"/>
    <w:rsid w:val="00C91B81"/>
    <w:rsid w:val="00C96D5D"/>
    <w:rsid w:val="00CB023A"/>
    <w:rsid w:val="00CB404D"/>
    <w:rsid w:val="00CB66F0"/>
    <w:rsid w:val="00CB716B"/>
    <w:rsid w:val="00CC06F9"/>
    <w:rsid w:val="00CC39F2"/>
    <w:rsid w:val="00CC5C3F"/>
    <w:rsid w:val="00CD572B"/>
    <w:rsid w:val="00CD69A6"/>
    <w:rsid w:val="00CD7DC5"/>
    <w:rsid w:val="00CE0B77"/>
    <w:rsid w:val="00CF381E"/>
    <w:rsid w:val="00CF66D2"/>
    <w:rsid w:val="00D01352"/>
    <w:rsid w:val="00D01961"/>
    <w:rsid w:val="00D11140"/>
    <w:rsid w:val="00D169AB"/>
    <w:rsid w:val="00D202F7"/>
    <w:rsid w:val="00D2525D"/>
    <w:rsid w:val="00D27E04"/>
    <w:rsid w:val="00D32968"/>
    <w:rsid w:val="00D37D2E"/>
    <w:rsid w:val="00D449D4"/>
    <w:rsid w:val="00D453D6"/>
    <w:rsid w:val="00D4622B"/>
    <w:rsid w:val="00D478B9"/>
    <w:rsid w:val="00D6219A"/>
    <w:rsid w:val="00D71547"/>
    <w:rsid w:val="00D73068"/>
    <w:rsid w:val="00D73992"/>
    <w:rsid w:val="00D74D53"/>
    <w:rsid w:val="00D82B16"/>
    <w:rsid w:val="00D83C43"/>
    <w:rsid w:val="00D90A4F"/>
    <w:rsid w:val="00D90D75"/>
    <w:rsid w:val="00D93239"/>
    <w:rsid w:val="00D94A2B"/>
    <w:rsid w:val="00DA1F52"/>
    <w:rsid w:val="00DA2B45"/>
    <w:rsid w:val="00DA509D"/>
    <w:rsid w:val="00DB2E13"/>
    <w:rsid w:val="00DB6D8B"/>
    <w:rsid w:val="00DC15DC"/>
    <w:rsid w:val="00DE1019"/>
    <w:rsid w:val="00DE2CF8"/>
    <w:rsid w:val="00DE40A9"/>
    <w:rsid w:val="00DF063A"/>
    <w:rsid w:val="00DF10F4"/>
    <w:rsid w:val="00E036D9"/>
    <w:rsid w:val="00E05F99"/>
    <w:rsid w:val="00E110F1"/>
    <w:rsid w:val="00E124ED"/>
    <w:rsid w:val="00E17F9E"/>
    <w:rsid w:val="00E215B0"/>
    <w:rsid w:val="00E229A8"/>
    <w:rsid w:val="00E22CB9"/>
    <w:rsid w:val="00E22ECF"/>
    <w:rsid w:val="00E27CDA"/>
    <w:rsid w:val="00E3216E"/>
    <w:rsid w:val="00E337A9"/>
    <w:rsid w:val="00E359E4"/>
    <w:rsid w:val="00E40B84"/>
    <w:rsid w:val="00E45F3E"/>
    <w:rsid w:val="00E474E3"/>
    <w:rsid w:val="00E50070"/>
    <w:rsid w:val="00E52B3A"/>
    <w:rsid w:val="00E54B29"/>
    <w:rsid w:val="00E5671E"/>
    <w:rsid w:val="00E56805"/>
    <w:rsid w:val="00E60CA0"/>
    <w:rsid w:val="00E71AC7"/>
    <w:rsid w:val="00E80127"/>
    <w:rsid w:val="00E8603B"/>
    <w:rsid w:val="00E91384"/>
    <w:rsid w:val="00E934EF"/>
    <w:rsid w:val="00E96285"/>
    <w:rsid w:val="00EA361B"/>
    <w:rsid w:val="00EA422F"/>
    <w:rsid w:val="00EB3AD8"/>
    <w:rsid w:val="00EC0365"/>
    <w:rsid w:val="00EC0472"/>
    <w:rsid w:val="00EC1F0B"/>
    <w:rsid w:val="00EC349C"/>
    <w:rsid w:val="00EC539D"/>
    <w:rsid w:val="00ED1F3E"/>
    <w:rsid w:val="00EE4756"/>
    <w:rsid w:val="00EF25A6"/>
    <w:rsid w:val="00EF4631"/>
    <w:rsid w:val="00EF4A33"/>
    <w:rsid w:val="00EF7557"/>
    <w:rsid w:val="00F0523F"/>
    <w:rsid w:val="00F07417"/>
    <w:rsid w:val="00F171A8"/>
    <w:rsid w:val="00F20259"/>
    <w:rsid w:val="00F278A1"/>
    <w:rsid w:val="00F361E4"/>
    <w:rsid w:val="00F4015F"/>
    <w:rsid w:val="00F444D0"/>
    <w:rsid w:val="00F4628E"/>
    <w:rsid w:val="00F46AF5"/>
    <w:rsid w:val="00F51B86"/>
    <w:rsid w:val="00F52004"/>
    <w:rsid w:val="00F53E66"/>
    <w:rsid w:val="00F763C4"/>
    <w:rsid w:val="00F8474A"/>
    <w:rsid w:val="00F91BE5"/>
    <w:rsid w:val="00F93AEA"/>
    <w:rsid w:val="00FA6536"/>
    <w:rsid w:val="00FA6DF4"/>
    <w:rsid w:val="00FA7C0D"/>
    <w:rsid w:val="00FC19F0"/>
    <w:rsid w:val="00FC7BE5"/>
    <w:rsid w:val="00FD43C4"/>
    <w:rsid w:val="00FE234A"/>
    <w:rsid w:val="00FE3A06"/>
    <w:rsid w:val="00FF688B"/>
    <w:rsid w:val="00FF78B3"/>
    <w:rsid w:val="00FF79B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7F9C55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DefaultParagraphFont"/>
    <w:link w:val="EndnoteText"/>
    <w:uiPriority w:val="99"/>
    <w:semiHidden/>
    <w:rsid w:val="00AD4C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0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1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4DAD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tif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48B62-4450-4C16-ACD6-14E38EB4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tahani alharbi</cp:lastModifiedBy>
  <cp:revision>2</cp:revision>
  <cp:lastPrinted>2023-10-06T13:29:00Z</cp:lastPrinted>
  <dcterms:created xsi:type="dcterms:W3CDTF">2023-10-29T23:15:00Z</dcterms:created>
  <dcterms:modified xsi:type="dcterms:W3CDTF">2023-10-29T23:15:00Z</dcterms:modified>
</cp:coreProperties>
</file>