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66" w:rsidRPr="00822222" w:rsidRDefault="009F1C66" w:rsidP="009F1C66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D7214C" wp14:editId="17253CED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199515"/>
                <wp:effectExtent l="0" t="0" r="0" b="635"/>
                <wp:wrapNone/>
                <wp:docPr id="21" name="مربع ن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Pr="00431DCE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9F1C66" w:rsidRPr="005D6A2C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6" type="#_x0000_t202" style="position:absolute;left:0;text-align:left;margin-left:333pt;margin-top:-9.2pt;width:198.65pt;height:9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" stroked="f" strokeweight="3pt">
                <v:stroke linestyle="thinThin"/>
                <v:textbox>
                  <w:txbxContent>
                    <w:p w:rsidR="009F1C66" w:rsidRPr="00431DCE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9F1C66" w:rsidRPr="005D6A2C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EFB2F" wp14:editId="1016FE9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Default="009F1C66" w:rsidP="009F1C6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2B517C" wp14:editId="6CE1E8C5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BJUf4Q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9F1C66" w:rsidRDefault="009F1C66" w:rsidP="009F1C6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2B517C" wp14:editId="6CE1E8C5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308E89" wp14:editId="2AD90EC3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الاسلامية</w:t>
                            </w:r>
                          </w:p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9F1C66" w:rsidRPr="00431DCE" w:rsidRDefault="009F1C66" w:rsidP="009F1C66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3" o:spid="_x0000_s1028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xNxlI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9F1C66" w:rsidRPr="00431DCE" w:rsidRDefault="009F1C66" w:rsidP="009F1C6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الاسلامية</w:t>
                      </w:r>
                    </w:p>
                    <w:p w:rsidR="009F1C66" w:rsidRPr="00431DCE" w:rsidRDefault="009F1C66" w:rsidP="009F1C66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9F1C66" w:rsidRPr="00431DCE" w:rsidRDefault="009F1C66" w:rsidP="009F1C66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9F1C66" w:rsidRPr="00822222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9F1C66" w:rsidRPr="00705A88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Pr="00287D2A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182561" wp14:editId="0D5EF294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66" w:rsidRPr="00FB1E5E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4D644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9F1C66" w:rsidRPr="00FB1E5E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6.7pt;margin-top:3.1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htVwIAAIY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" strokeweight="4pt">
                <v:stroke linestyle="thickThin"/>
                <v:textbox>
                  <w:txbxContent>
                    <w:p w:rsidR="009F1C66" w:rsidRPr="00FB1E5E" w:rsidRDefault="009F1C66" w:rsidP="009F1C66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4D644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9F1C66" w:rsidRPr="00FB1E5E" w:rsidRDefault="009F1C66" w:rsidP="009F1C66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9F1C66" w:rsidRPr="00431DCE" w:rsidRDefault="009F1C66" w:rsidP="009F1C66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1C66" w:rsidRPr="00431DCE" w:rsidRDefault="009F1C66" w:rsidP="009F1C66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8CC04E" wp14:editId="48BA2E14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C66" w:rsidRPr="000341A9" w:rsidRDefault="000341A9" w:rsidP="009F1C66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341A9"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الاسم : 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95pt;margin-top:23.4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WCfWAIAAIY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" strokeweight="4pt">
                <v:stroke linestyle="thickThin"/>
                <v:textbox>
                  <w:txbxContent>
                    <w:p w:rsidR="009F1C66" w:rsidRPr="000341A9" w:rsidRDefault="000341A9" w:rsidP="009F1C66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0341A9"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الاسم : 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F1C66" w:rsidRPr="00124439" w:rsidRDefault="009F1C66" w:rsidP="009F1C6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78"/>
        <w:tblOverlap w:val="never"/>
        <w:bidiVisual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851"/>
        <w:gridCol w:w="2882"/>
        <w:gridCol w:w="2032"/>
        <w:gridCol w:w="1890"/>
      </w:tblGrid>
      <w:tr w:rsidR="000341A9" w:rsidRPr="00AA1146" w:rsidTr="00062D8C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0341A9" w:rsidRPr="00AA1146" w:rsidTr="00062D8C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0341A9" w:rsidRPr="00AA1146" w:rsidTr="00062D8C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0341A9" w:rsidRPr="00AA1146" w:rsidTr="000341A9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0341A9" w:rsidRPr="006E6763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0341A9" w:rsidRPr="00AA1146" w:rsidRDefault="000341A9" w:rsidP="000341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9F1C6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Default="000341A9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3F86E2" wp14:editId="5C267201">
                <wp:simplePos x="0" y="0"/>
                <wp:positionH relativeFrom="column">
                  <wp:posOffset>-85090</wp:posOffset>
                </wp:positionH>
                <wp:positionV relativeFrom="paragraph">
                  <wp:posOffset>1261745</wp:posOffset>
                </wp:positionV>
                <wp:extent cx="438150" cy="3810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31" style="position:absolute;left:0;text-align:left;margin-left:-6.7pt;margin-top:99.35pt;width:34.5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9F1C66" w:rsidRDefault="009F1C66" w:rsidP="009F1C66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  <w:r w:rsidR="000341A9" w:rsidRPr="000341A9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9F1C66" w:rsidRPr="00225C82" w:rsidTr="00AB1D64">
        <w:trPr>
          <w:trHeight w:val="159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9F1C66" w:rsidRPr="00225C82" w:rsidTr="00AB1D64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124439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كثرة أسماء الله وصفاته تدل على عظمته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124439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الرحمن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اتصف بالرحمة الواسعة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آثار رحمة الله بعبادة أنه يغفر لمن تاب وأناب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أثر أسماء الله وصفاته في حياتنا عمل الصالحات والبعد عن السيئات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الشرك من أعظم المحرمات لأنه جعل شريك مع الله في ربوبيته وألوهيته وأسمائه وصفاته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يستمع ليهود المدينة ويستمع للمنافقين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مزاح النبي صلى الله عليه وسلم مع أصحابه على حسن تعامله معهم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3139DE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صلى المغرب بعد مغيب الشفق الاحمر فقد أخرها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3139DE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يحرم تأخير الصلاة عن وقتها عمدا بدون عذر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الذكر أنه يطرد الشيطان ويقمعه ويكسره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الصلاة جميع التكبيرات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أدخل إلى المسجد بقدمي اليسرى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تفضل صلاة الجماعة على صلاة الفذّ بثمان وعشرين درجة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EB02F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يشرع الاستئذان خمس مرات فإن أذن له وإلا فليرجع</w:t>
            </w: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F1C66" w:rsidRPr="00225C82" w:rsidTr="00AB1D64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9F1C66" w:rsidRPr="00225C82" w:rsidRDefault="009F1C66" w:rsidP="00AB1D64">
            <w:pPr>
              <w:numPr>
                <w:ilvl w:val="0"/>
                <w:numId w:val="10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9F1C66" w:rsidRPr="004F3822" w:rsidRDefault="009F1C66" w:rsidP="00AB1D64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لفظ السلام الكامل الذي كان النبي صلى الله عليه وسلم يسلم به هو(السلام عليكم ورحمة الله)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9F1C66" w:rsidRPr="0016275F" w:rsidRDefault="009F1C66" w:rsidP="00AB1D64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0341A9" w:rsidRDefault="000341A9" w:rsidP="000341A9">
      <w:pPr>
        <w:spacing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327193" wp14:editId="0B3C09AB">
                <wp:simplePos x="0" y="0"/>
                <wp:positionH relativeFrom="column">
                  <wp:posOffset>48260</wp:posOffset>
                </wp:positionH>
                <wp:positionV relativeFrom="paragraph">
                  <wp:posOffset>3424555</wp:posOffset>
                </wp:positionV>
                <wp:extent cx="438150" cy="3810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32" style="position:absolute;left:0;text-align:left;margin-left:3.8pt;margin-top:269.65pt;width:34.5pt;height:3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AB1D64" w:rsidRDefault="00AB1D64" w:rsidP="00AB1D64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  <w:r w:rsidRPr="00AB1D64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AB1D64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: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AB1D64" w:rsidRDefault="00AB1D64" w:rsidP="00AB1D64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أ )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وضح</w:t>
      </w:r>
      <w:r w:rsidR="000341A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كيف كان ضحك النبي 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ﷺ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؟</w:t>
      </w:r>
    </w:p>
    <w:p w:rsidR="00AB1D64" w:rsidRPr="00AB1D64" w:rsidRDefault="00AB1D64" w:rsidP="000341A9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...................................</w:t>
      </w:r>
    </w:p>
    <w:p w:rsidR="00AB1D64" w:rsidRDefault="00AB1D64" w:rsidP="00AB1D64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ب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)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اذكر</w:t>
      </w:r>
      <w:r w:rsidR="000341A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ثلاثاً من فضائل صلاة الجماعة ؟</w:t>
      </w:r>
    </w:p>
    <w:p w:rsidR="00AB1D64" w:rsidRPr="00AB1D64" w:rsidRDefault="00AB1D64" w:rsidP="000341A9">
      <w:pPr>
        <w:pStyle w:val="a6"/>
        <w:numPr>
          <w:ilvl w:val="0"/>
          <w:numId w:val="12"/>
        </w:numPr>
        <w:spacing w:before="120"/>
        <w:outlineLvl w:val="0"/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</w:pP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............................  2- ...............</w:t>
      </w:r>
      <w:r w:rsid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</w:t>
      </w: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 3- .............</w:t>
      </w:r>
      <w:r w:rsid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</w:t>
      </w: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......... </w:t>
      </w:r>
    </w:p>
    <w:p w:rsidR="00AB1D64" w:rsidRDefault="00AB1D64" w:rsidP="000341A9">
      <w:pPr>
        <w:spacing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ج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)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من أركان الصلاة الطمأنينة في جميع الأركان</w:t>
      </w:r>
      <w:r w:rsidR="000341A9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 فما المقصود بالطمأنينة ؟</w:t>
      </w:r>
    </w:p>
    <w:p w:rsidR="000341A9" w:rsidRDefault="000341A9" w:rsidP="000341A9">
      <w:pPr>
        <w:spacing w:before="120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..................................</w:t>
      </w: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............................  </w:t>
      </w:r>
    </w:p>
    <w:p w:rsidR="00AB1D64" w:rsidRDefault="00AB1D64" w:rsidP="009F1C66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</w:p>
    <w:p w:rsidR="009F1C66" w:rsidRDefault="000341A9" w:rsidP="00AB1D64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1E268D" wp14:editId="21B9D80D">
                <wp:simplePos x="0" y="0"/>
                <wp:positionH relativeFrom="column">
                  <wp:posOffset>-85090</wp:posOffset>
                </wp:positionH>
                <wp:positionV relativeFrom="paragraph">
                  <wp:posOffset>-126365</wp:posOffset>
                </wp:positionV>
                <wp:extent cx="438150" cy="3810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3" style="position:absolute;left:0;text-align:left;margin-left:-6.7pt;margin-top:-9.95pt;width:34.5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="009F1C66"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="00AB1D64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="009F1C66"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0341A9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أوجد المخلوقات من العدم هو معنى اسم الله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الخالق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العليم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آثار رحمة الله بعبادة في قوله تعالى : ( وما أرسلناك إلا رحمة للعالمين ) :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إرسال الرسل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أنزل الكتب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إنبات الزرع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تعبيد الأسماء لغير الله تعالى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حرام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جائز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جعل شريك مع الله في ربوبيته وألوهيته وأسمائه وصفاته هو تعريف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الشرك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التوحيد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الكفر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الصدق في المزاح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الأجر المترتب على قول(السلام عليكم ورحمة الله وبركاته) هو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 حسنة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ثلاثون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أربعون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خمسون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ذكر الطارق لاسمه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الصحابة رواية للحديث هو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.........................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رضي الله عنه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هريرة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موسى الأشعري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الصديق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مرات الاستئذان المشروعة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ثلاث مرات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مرات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 مرات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كان النبي صلى الله عليه وسلم يتكلم بصوت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معتدل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مرتفع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منخفض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الصحابي الذي قال له النبي صلى الله عليه وسلم </w:t>
            </w:r>
            <w:proofErr w:type="spellStart"/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إقرأ</w:t>
            </w:r>
            <w:proofErr w:type="spellEnd"/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علي من القرآن هو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 رضي الله عنه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مسعود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عمر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عباس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يشتم الآخرين ويعيرهم وينقص منهم يسمى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سبابًا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لعانًا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فحاشًا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النبي صلى الله عليه وسلم (وتبسمك في وجه أخيك صدقة) يدل الحديث على أن التبسم في وجه المسلم من أوجه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الصدقة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الشفقة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(النغير) في قول النبي صلى الله عليه وسلم ( يَا أَبَا عُمَيْرٍ مَا فَعَلَ النُّغَيْرُ) هو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العصفور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الديك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الببغاء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وقت الزوال إلى أن يصير ظل كل شيء مثله يكون وقت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...................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الظهر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العصر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المغرب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تعد قراءة الفاتحة من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 الصلاة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أركان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سنن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 صلى الله عليه وسلم بعد قراءة التشهد الأخير من واجبات الصلاة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القولية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القولية</w:t>
            </w: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الفعلية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ل سورة في القرآن الكريم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وهي السورة التي تفتتح بها الصلاة</w:t>
            </w:r>
            <w:r w:rsidRPr="000341A9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هي سورة ......................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الفاتحة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الاخلاص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آمين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اللهم استجب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عبادة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استعانة</w:t>
            </w:r>
          </w:p>
        </w:tc>
      </w:tr>
      <w:tr w:rsidR="000341A9" w:rsidRPr="000341A9" w:rsidTr="005269F2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9F1C66" w:rsidRPr="000341A9" w:rsidRDefault="009F1C66" w:rsidP="009F1C6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341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الذكر بعد الصلاة</w:t>
            </w:r>
          </w:p>
        </w:tc>
      </w:tr>
      <w:tr w:rsidR="000341A9" w:rsidRPr="000341A9" w:rsidTr="005269F2">
        <w:trPr>
          <w:trHeight w:val="213"/>
        </w:trPr>
        <w:tc>
          <w:tcPr>
            <w:tcW w:w="3515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مستحب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9F1C66" w:rsidRPr="000341A9" w:rsidRDefault="009F1C66" w:rsidP="005269F2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341A9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341A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341A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341A9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0341A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ركن</w:t>
            </w:r>
          </w:p>
        </w:tc>
      </w:tr>
    </w:tbl>
    <w:p w:rsidR="009F1C66" w:rsidRPr="003D0F06" w:rsidRDefault="009F1C66" w:rsidP="009F1C6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9F1C66" w:rsidRPr="00124439" w:rsidRDefault="009F1C66" w:rsidP="009F1C66">
      <w:pPr>
        <w:spacing w:after="0" w:line="240" w:lineRule="auto"/>
        <w:rPr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68285" wp14:editId="2849E635">
                <wp:simplePos x="0" y="0"/>
                <wp:positionH relativeFrom="column">
                  <wp:posOffset>-85725</wp:posOffset>
                </wp:positionH>
                <wp:positionV relativeFrom="paragraph">
                  <wp:posOffset>68844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9F1C66" w:rsidRPr="00D346F2" w:rsidRDefault="009F1C66" w:rsidP="009F1C66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</w:t>
                            </w:r>
                            <w:bookmarkStart w:id="0" w:name="_GoBack"/>
                            <w:bookmarkEnd w:id="0"/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6" o:spid="_x0000_s1034" style="position:absolute;left:0;text-align:left;margin-left:-6.75pt;margin-top:5.4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" filled="f" strokecolor="windowText" strokeweight="2.5pt">
                <v:stroke endcap="square"/>
                <v:textbox>
                  <w:txbxContent>
                    <w:p w:rsidR="009F1C66" w:rsidRPr="00D346F2" w:rsidRDefault="009F1C66" w:rsidP="009F1C66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</w:t>
                      </w:r>
                      <w:bookmarkStart w:id="1" w:name="_GoBack"/>
                      <w:bookmarkEnd w:id="1"/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9F1C66" w:rsidRDefault="009F1C66" w:rsidP="00124439">
      <w:pPr>
        <w:spacing w:after="0" w:line="240" w:lineRule="auto"/>
        <w:rPr>
          <w:rFonts w:hint="cs"/>
          <w:rtl/>
        </w:rPr>
      </w:pPr>
    </w:p>
    <w:p w:rsidR="000341A9" w:rsidRPr="00822222" w:rsidRDefault="000341A9" w:rsidP="000341A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FE54BB" wp14:editId="3805474D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199515"/>
                <wp:effectExtent l="0" t="0" r="0" b="635"/>
                <wp:wrapNone/>
                <wp:docPr id="293" name="مربع نص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1A9" w:rsidRPr="00431DCE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0341A9" w:rsidRPr="005D6A2C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0341A9" w:rsidRPr="005D6A2C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341A9" w:rsidRPr="005D6A2C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3" o:spid="_x0000_s1035" type="#_x0000_t202" style="position:absolute;left:0;text-align:left;margin-left:333pt;margin-top:-9.2pt;width:198.65pt;height:94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" stroked="f" strokeweight="3pt">
                <v:stroke linestyle="thinThin"/>
                <v:textbox>
                  <w:txbxContent>
                    <w:p w:rsidR="000341A9" w:rsidRPr="00431DCE" w:rsidRDefault="000341A9" w:rsidP="000341A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0341A9" w:rsidRPr="005D6A2C" w:rsidRDefault="000341A9" w:rsidP="000341A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0341A9" w:rsidRPr="005D6A2C" w:rsidRDefault="000341A9" w:rsidP="000341A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341A9" w:rsidRPr="005D6A2C" w:rsidRDefault="000341A9" w:rsidP="000341A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8D25BF" wp14:editId="6AEDEE58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9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1A9" w:rsidRDefault="000341A9" w:rsidP="000341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2CA83" wp14:editId="603FDEB3">
                                  <wp:extent cx="1700444" cy="1135912"/>
                                  <wp:effectExtent l="0" t="0" r="0" b="7620"/>
                                  <wp:docPr id="302" name="صورة 30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79.8pt;margin-top:-8.85pt;width:150.35pt;height:94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" stroked="f">
                <v:textbox>
                  <w:txbxContent>
                    <w:p w:rsidR="000341A9" w:rsidRDefault="000341A9" w:rsidP="000341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A2CA83" wp14:editId="603FDEB3">
                            <wp:extent cx="1700444" cy="1135912"/>
                            <wp:effectExtent l="0" t="0" r="0" b="7620"/>
                            <wp:docPr id="302" name="صورة 30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DD9DA1" wp14:editId="04F5067A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95" name="مربع نص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1A9" w:rsidRPr="00431DCE" w:rsidRDefault="000341A9" w:rsidP="000341A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الدراسات الاسلامية</w:t>
                            </w:r>
                          </w:p>
                          <w:p w:rsidR="000341A9" w:rsidRPr="00431DCE" w:rsidRDefault="000341A9" w:rsidP="000341A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0341A9" w:rsidRPr="00431DCE" w:rsidRDefault="000341A9" w:rsidP="000341A9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95" o:spid="_x0000_s1037" type="#_x0000_t202" style="position:absolute;left:0;text-align:left;margin-left:-3pt;margin-top:-7.7pt;width:163.5pt;height:10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ddjpAIAAC0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RJ3XY6QCAAAt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0341A9" w:rsidRPr="00431DCE" w:rsidRDefault="000341A9" w:rsidP="000341A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الدراسات الاسلامية</w:t>
                      </w:r>
                    </w:p>
                    <w:p w:rsidR="000341A9" w:rsidRPr="00431DCE" w:rsidRDefault="000341A9" w:rsidP="000341A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0341A9" w:rsidRPr="00431DCE" w:rsidRDefault="000341A9" w:rsidP="000341A9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0341A9" w:rsidRPr="00822222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341A9" w:rsidRPr="00705A88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41A9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41A9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41A9" w:rsidRPr="00287D2A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0639C1" wp14:editId="54E28D3C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29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1A9" w:rsidRPr="00FB1E5E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4D644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الدراسات الاسلامية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341A9" w:rsidRPr="00FB1E5E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66.7pt;margin-top:3.1pt;width:392.65pt;height:58.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" strokeweight="4pt">
                <v:stroke linestyle="thickThin"/>
                <v:textbox>
                  <w:txbxContent>
                    <w:p w:rsidR="000341A9" w:rsidRPr="00FB1E5E" w:rsidRDefault="000341A9" w:rsidP="000341A9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4D644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الدراسات الاسلامية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341A9" w:rsidRPr="00FB1E5E" w:rsidRDefault="000341A9" w:rsidP="000341A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0341A9" w:rsidRPr="00431DCE" w:rsidRDefault="000341A9" w:rsidP="000341A9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341A9" w:rsidRPr="00431DCE" w:rsidRDefault="000341A9" w:rsidP="000341A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5114C3" wp14:editId="4B9627C6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29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1A9" w:rsidRPr="009F1C66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9F1C66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30"/>
                                <w:szCs w:val="30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68.95pt;margin-top:23.45pt;width:392.65pt;height:38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" strokeweight="4pt">
                <v:stroke linestyle="thickThin"/>
                <v:textbox>
                  <w:txbxContent>
                    <w:p w:rsidR="000341A9" w:rsidRPr="009F1C66" w:rsidRDefault="000341A9" w:rsidP="000341A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</w:rPr>
                      </w:pPr>
                      <w:r w:rsidRPr="009F1C66">
                        <w:rPr>
                          <w:rFonts w:cs="PT Bold Dusky" w:hint="cs"/>
                          <w:b/>
                          <w:bCs/>
                          <w:color w:val="FF0000"/>
                          <w:sz w:val="30"/>
                          <w:szCs w:val="30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341A9" w:rsidRPr="00124439" w:rsidRDefault="000341A9" w:rsidP="000341A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78"/>
        <w:tblOverlap w:val="never"/>
        <w:bidiVisual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851"/>
        <w:gridCol w:w="2882"/>
        <w:gridCol w:w="2032"/>
        <w:gridCol w:w="1890"/>
      </w:tblGrid>
      <w:tr w:rsidR="000341A9" w:rsidRPr="00AA1146" w:rsidTr="00F10156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0341A9" w:rsidRPr="00AA1146" w:rsidTr="00F10156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0341A9" w:rsidRPr="00AA1146" w:rsidTr="00F10156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0341A9" w:rsidRPr="00AA1146" w:rsidTr="00F10156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0341A9" w:rsidRPr="006E6763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0341A9" w:rsidRPr="00AA1146" w:rsidRDefault="000341A9" w:rsidP="00F1015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80B3D7" wp14:editId="168021F0">
                <wp:simplePos x="0" y="0"/>
                <wp:positionH relativeFrom="column">
                  <wp:posOffset>-85090</wp:posOffset>
                </wp:positionH>
                <wp:positionV relativeFrom="paragraph">
                  <wp:posOffset>1261745</wp:posOffset>
                </wp:positionV>
                <wp:extent cx="438150" cy="381000"/>
                <wp:effectExtent l="0" t="0" r="19050" b="19050"/>
                <wp:wrapNone/>
                <wp:docPr id="298" name="مستطيل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8" o:spid="_x0000_s1040" style="position:absolute;left:0;text-align:left;margin-left:-6.7pt;margin-top:99.35pt;width:34.5pt;height:3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</w:p>
    <w:p w:rsidR="000341A9" w:rsidRDefault="000341A9" w:rsidP="000341A9">
      <w:pPr>
        <w:spacing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  <w:r w:rsidRPr="000341A9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Style w:val="1"/>
        <w:tblpPr w:leftFromText="180" w:rightFromText="180" w:vertAnchor="text" w:horzAnchor="margin" w:tblpXSpec="center" w:tblpY="160"/>
        <w:tblOverlap w:val="never"/>
        <w:bidiVisual/>
        <w:tblW w:w="102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7"/>
        <w:gridCol w:w="8610"/>
        <w:gridCol w:w="1129"/>
      </w:tblGrid>
      <w:tr w:rsidR="000341A9" w:rsidRPr="00225C82" w:rsidTr="00F10156">
        <w:trPr>
          <w:trHeight w:val="159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F10156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10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F10156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F10156">
            <w:pPr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341A9" w:rsidRPr="00225C82" w:rsidTr="00F10156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124439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كثرة أسماء الله وصفاته تدل على عظمته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124439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الرحمن هو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الذي اتصف بالرحمة الواسعة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آثار رحمة الله بعبادة أنه يغفر لمن تاب وأناب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64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أثر أسماء الله وصفاته في حياتنا عمل الصالحات والبعد عن السيئات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1244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الشرك من أعظم المحرمات لأنه جعل شريك مع الله في ربوبيته وألوهيته وأسمائه وصفاته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كان النبي صلى الله عليه وسلم يستمع ليهود المدينة ويستمع للمنافقين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يدل مزاح النبي صلى الله عليه وسلم مع أصحابه على حسن تعامله معهم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3139DE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صلى المغرب بعد مغيب الشفق الاحمر فقد أخرها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3139DE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يحرم تأخير الصلاة عن وقتها عمدا بدون عذر</w:t>
            </w: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فوائد الذكر أنه يطرد الشيطان ويقمعه ويكسره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واجبات الصلاة جميع التكبيرات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أدخل إلى المسجد بقدمي اليسرى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3139DE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تفضل صلاة الجماعة على صلاة الفذّ بثمان وعشرين درجة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EB02F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يشرع الاستئذان خمس مرات فإن أذن له وإلا فليرجع</w:t>
            </w:r>
            <w:r w:rsidRPr="00EB02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0341A9" w:rsidRPr="00225C82" w:rsidTr="00F10156">
        <w:trPr>
          <w:trHeight w:val="258"/>
        </w:trPr>
        <w:tc>
          <w:tcPr>
            <w:tcW w:w="507" w:type="dxa"/>
            <w:shd w:val="clear" w:color="auto" w:fill="F2F2F2" w:themeFill="background1" w:themeFillShade="F2"/>
            <w:vAlign w:val="center"/>
          </w:tcPr>
          <w:p w:rsidR="000341A9" w:rsidRPr="00225C82" w:rsidRDefault="000341A9" w:rsidP="000341A9">
            <w:pPr>
              <w:numPr>
                <w:ilvl w:val="0"/>
                <w:numId w:val="14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10" w:type="dxa"/>
            <w:shd w:val="clear" w:color="auto" w:fill="auto"/>
            <w:vAlign w:val="center"/>
          </w:tcPr>
          <w:p w:rsidR="000341A9" w:rsidRPr="004F3822" w:rsidRDefault="000341A9" w:rsidP="00F10156">
            <w:pPr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B02F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لفظ السلام الكامل الذي كان النبي صلى الله عليه وسلم يسلم به هو(السلام عليكم ورحمة الله)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0341A9" w:rsidRPr="0016275F" w:rsidRDefault="000341A9" w:rsidP="00F10156">
            <w:pPr>
              <w:jc w:val="center"/>
              <w:outlineLvl w:val="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0341A9" w:rsidRDefault="000341A9" w:rsidP="000341A9">
      <w:pPr>
        <w:spacing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A2BE11" wp14:editId="1A626FC4">
                <wp:simplePos x="0" y="0"/>
                <wp:positionH relativeFrom="column">
                  <wp:posOffset>48260</wp:posOffset>
                </wp:positionH>
                <wp:positionV relativeFrom="paragraph">
                  <wp:posOffset>3424555</wp:posOffset>
                </wp:positionV>
                <wp:extent cx="438150" cy="381000"/>
                <wp:effectExtent l="0" t="0" r="19050" b="19050"/>
                <wp:wrapNone/>
                <wp:docPr id="299" name="مستطيل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9" o:spid="_x0000_s1041" style="position:absolute;left:0;text-align:left;margin-left:3.8pt;margin-top:269.65pt;width:34.5pt;height:30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</w:pPr>
      <w:r w:rsidRPr="00AB1D64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AB1D64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: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</w:p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أ )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وضحي كيف كان ضحك النبي </w:t>
      </w:r>
      <w:r>
        <w:rPr>
          <w:rFonts w:asciiTheme="majorBidi" w:eastAsia="Calibri" w:hAnsiTheme="majorBidi" w:cstheme="majorBidi"/>
          <w:b/>
          <w:bCs/>
          <w:sz w:val="28"/>
          <w:szCs w:val="28"/>
          <w:rtl/>
        </w:rPr>
        <w:t>ﷺ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؟</w:t>
      </w:r>
    </w:p>
    <w:p w:rsidR="000341A9" w:rsidRPr="00AB1D64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</w:t>
      </w:r>
      <w:r w:rsidRPr="000341A9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u w:val="single"/>
          <w:rtl/>
        </w:rPr>
        <w:t>كثير التبسم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....................</w:t>
      </w:r>
    </w:p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ب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)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اذكري ثلاثاً من فضائل صلاة الجماعة ؟</w:t>
      </w:r>
    </w:p>
    <w:p w:rsidR="000341A9" w:rsidRPr="000341A9" w:rsidRDefault="000341A9" w:rsidP="000341A9">
      <w:pPr>
        <w:spacing w:before="120"/>
        <w:outlineLvl w:val="0"/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 1- </w:t>
      </w:r>
      <w:r w:rsidRP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</w:t>
      </w:r>
      <w:r w:rsidRPr="000341A9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u w:val="single"/>
          <w:rtl/>
        </w:rPr>
        <w:t>إظهار عز المسلمين</w:t>
      </w:r>
      <w:r w:rsidRP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  2- ...............</w:t>
      </w:r>
      <w:r w:rsidRPr="000341A9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u w:val="single"/>
          <w:rtl/>
        </w:rPr>
        <w:t>التعارف</w:t>
      </w:r>
      <w:r w:rsidRP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................... 3- .............</w:t>
      </w:r>
      <w:r w:rsidRPr="000341A9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rtl/>
        </w:rPr>
        <w:t>أعظم شعائر الإسلام</w:t>
      </w:r>
      <w:r w:rsidRPr="000341A9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................ </w:t>
      </w:r>
    </w:p>
    <w:p w:rsidR="000341A9" w:rsidRDefault="000341A9" w:rsidP="000341A9">
      <w:pPr>
        <w:spacing w:after="0" w:line="240" w:lineRule="auto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ج</w:t>
      </w:r>
      <w:r w:rsidRPr="00AB1D64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)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 xml:space="preserve"> من أركان الصلاة الطمأنينة في جميع الأركان. فما المقصود بالطمأنينة ؟</w:t>
      </w:r>
    </w:p>
    <w:p w:rsidR="000341A9" w:rsidRDefault="000341A9" w:rsidP="000341A9">
      <w:pPr>
        <w:spacing w:before="120"/>
        <w:outlineLvl w:val="0"/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</w:pP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</w:t>
      </w:r>
      <w:r w:rsidRPr="000341A9">
        <w:rPr>
          <w:rFonts w:asciiTheme="majorBidi" w:eastAsia="Calibri" w:hAnsiTheme="majorBidi" w:cstheme="majorBidi" w:hint="cs"/>
          <w:b/>
          <w:bCs/>
          <w:color w:val="FF0000"/>
          <w:sz w:val="24"/>
          <w:szCs w:val="24"/>
          <w:u w:val="single"/>
          <w:rtl/>
        </w:rPr>
        <w:t>التأني وإعطاء كل ركن من الصلاة حقه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>...........................</w:t>
      </w:r>
      <w:r w:rsidRPr="00AB1D64">
        <w:rPr>
          <w:rFonts w:asciiTheme="majorBidi" w:eastAsia="Calibri" w:hAnsiTheme="majorBidi" w:cstheme="majorBidi" w:hint="cs"/>
          <w:b/>
          <w:bCs/>
          <w:sz w:val="24"/>
          <w:szCs w:val="24"/>
          <w:rtl/>
        </w:rPr>
        <w:t xml:space="preserve">............................  </w:t>
      </w:r>
    </w:p>
    <w:p w:rsidR="000341A9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D6660A8" wp14:editId="6B96FE8C">
                <wp:simplePos x="0" y="0"/>
                <wp:positionH relativeFrom="column">
                  <wp:posOffset>-85090</wp:posOffset>
                </wp:positionH>
                <wp:positionV relativeFrom="paragraph">
                  <wp:posOffset>-126365</wp:posOffset>
                </wp:positionV>
                <wp:extent cx="438150" cy="381000"/>
                <wp:effectExtent l="0" t="0" r="19050" b="19050"/>
                <wp:wrapNone/>
                <wp:docPr id="300" name="مستطيل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81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2"/>
                                <w:szCs w:val="12"/>
                                <w:rtl/>
                              </w:rPr>
                            </w:pP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</w:pPr>
                            <w:r w:rsidRPr="000341A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0"/>
                                <w:szCs w:val="10"/>
                                <w:rtl/>
                              </w:rPr>
                              <w:t>ــــــــــــــ</w:t>
                            </w:r>
                          </w:p>
                          <w:p w:rsidR="000341A9" w:rsidRPr="000341A9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00" o:spid="_x0000_s1042" style="position:absolute;left:0;text-align:left;margin-left:-6.7pt;margin-top:-9.95pt;width:34.5pt;height:30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" filled="f" strokecolor="windowText" strokeweight="1pt">
                <v:textbox>
                  <w:txbxContent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2"/>
                          <w:szCs w:val="12"/>
                          <w:rtl/>
                        </w:rPr>
                      </w:pP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</w:pPr>
                      <w:r w:rsidRPr="000341A9">
                        <w:rPr>
                          <w:rFonts w:hint="cs"/>
                          <w:b/>
                          <w:bCs/>
                          <w:color w:val="000000" w:themeColor="text1"/>
                          <w:sz w:val="10"/>
                          <w:szCs w:val="10"/>
                          <w:rtl/>
                        </w:rPr>
                        <w:t>ــــــــــــــ</w:t>
                      </w:r>
                    </w:p>
                    <w:p w:rsidR="000341A9" w:rsidRPr="000341A9" w:rsidRDefault="000341A9" w:rsidP="000341A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16"/>
                          <w:szCs w:val="16"/>
                          <w:rtl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الثالث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0341A9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</w:rPr>
        <w:t xml:space="preserve"> 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أوجد المخلوقات من العدم هو معنى اسم الله</w:t>
            </w: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الخالق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السلام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العليم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1244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آثار رحمة الله بعبادة في قوله تعالى : ( وما أرسلناك إلا رحمة للعالمين ) :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إرسال الرسل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124439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أنزل الكتب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إنبات الزرع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تعبيد الأسماء لغير الله تعالى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حرام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مكروه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جائز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جعل شريك مع الله في ربوبيته وألوهيته وأسمائه وصفاته هو تعريف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الشرك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التوحيد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EB02F2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الكفر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الصدق في المزاح</w:t>
            </w: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EB02F2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مكروه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EB02F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الأجر المترتب على قول(السلام عليكم ورحمة الله وبركاته)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  حسنة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ثلاثون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أربعون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خمسون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ذكر الطارق لاسمه</w:t>
            </w: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سنة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مباح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أكثر الصحابة رواية للحديث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.........................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رضي الله عنه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أبو هريرة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 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موسى الأشعري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أبو بكر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الصديق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عدد مرات الاستئذان المشروعة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ثلاث مرات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أربع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مرات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خمس مرات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كان النبي صلى الله عليه وسلم يتكلم بصوت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معتدل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مرتفع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منخفض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الصحابي الذي قال له النبي صلى الله عليه وسلم </w:t>
            </w:r>
            <w:proofErr w:type="spellStart"/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إقرأ</w:t>
            </w:r>
            <w:proofErr w:type="spellEnd"/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علي من القرآن هو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...................... رضي الله عنه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عبد الله بن مسعود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عمر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عبد الله بن عباس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الذي يشتم الآخرين ويعيرهم وينقص منهم يسمى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سبابًا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لعانًا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فحاشًا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5979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قال النبي صلى الله عليه وسلم (وتبسمك في وجه أخيك صدقة) يدل الحديث على أن التبسم في وجه المسلم من أوجه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الصدقة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597997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البر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597997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الشفقة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(النغير) في قول النبي صلى الله عليه وسلم ( يَا أَبَا عُمَيْرٍ مَا فَعَلَ النُّغَيْرُ) هو</w:t>
            </w: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>: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العصفور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الديك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3139DE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الببغاء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3139D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وقت الزوال إلى أن يصير ظل كل شيء مثله يكون وقت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صلاة ...................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  <w:t> 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الظهر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العصر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المغرب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تعد قراءة الفاتحة من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................. الصلاة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أركان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واجبات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سنن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الصلاة على النبي صلى الله عليه وسلم بعد قراءة التشهد الأخير من واجبات الصلاة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................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القولية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القولية</w:t>
            </w: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 </w:t>
            </w:r>
            <w:r w:rsidRPr="009F1C6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الفعلية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9F1C66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أو ل سورة في القرآن الكريم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.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وهي السورة التي تفتتح بها الصلاة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هي سورة ......................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الفاتحة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الاخلاص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الفتح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آمين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اللهم استجب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عبادة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استعانة</w:t>
            </w:r>
          </w:p>
        </w:tc>
      </w:tr>
      <w:tr w:rsidR="000341A9" w:rsidRPr="00D346F2" w:rsidTr="00F10156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0341A9" w:rsidRPr="00D346F2" w:rsidRDefault="000341A9" w:rsidP="000341A9">
            <w:pPr>
              <w:numPr>
                <w:ilvl w:val="0"/>
                <w:numId w:val="13"/>
              </w:num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9F1C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حكم الذكر بعد الصلاة</w:t>
            </w:r>
          </w:p>
        </w:tc>
      </w:tr>
      <w:tr w:rsidR="000341A9" w:rsidRPr="00D346F2" w:rsidTr="00F10156">
        <w:trPr>
          <w:trHeight w:val="213"/>
        </w:trPr>
        <w:tc>
          <w:tcPr>
            <w:tcW w:w="3515" w:type="dxa"/>
          </w:tcPr>
          <w:p w:rsidR="000341A9" w:rsidRPr="009F1C66" w:rsidRDefault="000341A9" w:rsidP="00F10156">
            <w:pPr>
              <w:spacing w:after="0"/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9F1C66">
              <w:rPr>
                <w:rFonts w:hint="cs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9F1C6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</w:t>
            </w:r>
            <w:r w:rsidRPr="009F1C66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مستحب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واجب</w:t>
            </w:r>
          </w:p>
        </w:tc>
        <w:tc>
          <w:tcPr>
            <w:tcW w:w="3516" w:type="dxa"/>
          </w:tcPr>
          <w:p w:rsidR="000341A9" w:rsidRPr="00D346F2" w:rsidRDefault="000341A9" w:rsidP="00F10156">
            <w:pPr>
              <w:spacing w:after="0"/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346F2">
              <w:rPr>
                <w:rFonts w:hint="cs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346F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346F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9F1C66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9F1C66">
              <w:rPr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ركن</w:t>
            </w:r>
          </w:p>
        </w:tc>
      </w:tr>
    </w:tbl>
    <w:p w:rsidR="000341A9" w:rsidRPr="003D0F06" w:rsidRDefault="000341A9" w:rsidP="000341A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0341A9" w:rsidRPr="00124439" w:rsidRDefault="000341A9" w:rsidP="000341A9">
      <w:pPr>
        <w:spacing w:after="0" w:line="240" w:lineRule="auto"/>
        <w:rPr>
          <w:rtl/>
        </w:rPr>
      </w:pP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B021D2" wp14:editId="720E2A8F">
                <wp:simplePos x="0" y="0"/>
                <wp:positionH relativeFrom="column">
                  <wp:posOffset>-85725</wp:posOffset>
                </wp:positionH>
                <wp:positionV relativeFrom="paragraph">
                  <wp:posOffset>68844</wp:posOffset>
                </wp:positionV>
                <wp:extent cx="6791325" cy="352425"/>
                <wp:effectExtent l="19050" t="19050" r="28575" b="28575"/>
                <wp:wrapNone/>
                <wp:docPr id="301" name="مستطيل مستدير الزوايا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341A9" w:rsidRPr="00D346F2" w:rsidRDefault="000341A9" w:rsidP="000341A9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1" o:spid="_x0000_s1043" style="position:absolute;left:0;text-align:left;margin-left:-6.75pt;margin-top:5.4pt;width:534.7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" filled="f" strokecolor="windowText" strokeweight="2.5pt">
                <v:stroke endcap="square"/>
                <v:textbox>
                  <w:txbxContent>
                    <w:p w:rsidR="000341A9" w:rsidRPr="00D346F2" w:rsidRDefault="000341A9" w:rsidP="000341A9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</w:rPr>
        <w:t xml:space="preserve"> </w:t>
      </w:r>
    </w:p>
    <w:p w:rsidR="000341A9" w:rsidRPr="00124439" w:rsidRDefault="000341A9" w:rsidP="00124439">
      <w:pPr>
        <w:spacing w:after="0" w:line="240" w:lineRule="auto"/>
        <w:rPr>
          <w:rtl/>
        </w:rPr>
      </w:pPr>
    </w:p>
    <w:sectPr w:rsidR="000341A9" w:rsidRPr="00124439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852" w:rsidRDefault="00BC0852" w:rsidP="00705A88">
      <w:pPr>
        <w:spacing w:after="0" w:line="240" w:lineRule="auto"/>
      </w:pPr>
      <w:r>
        <w:separator/>
      </w:r>
    </w:p>
  </w:endnote>
  <w:endnote w:type="continuationSeparator" w:id="0">
    <w:p w:rsidR="00BC0852" w:rsidRDefault="00BC0852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852" w:rsidRDefault="00BC0852" w:rsidP="00705A88">
      <w:pPr>
        <w:spacing w:after="0" w:line="240" w:lineRule="auto"/>
      </w:pPr>
      <w:r>
        <w:separator/>
      </w:r>
    </w:p>
  </w:footnote>
  <w:footnote w:type="continuationSeparator" w:id="0">
    <w:p w:rsidR="00BC0852" w:rsidRDefault="00BC0852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2866"/>
    <w:multiLevelType w:val="hybridMultilevel"/>
    <w:tmpl w:val="BEFE9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236C3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8D09FA"/>
    <w:multiLevelType w:val="hybridMultilevel"/>
    <w:tmpl w:val="BEFE9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FB4885"/>
    <w:multiLevelType w:val="hybridMultilevel"/>
    <w:tmpl w:val="BEFE9D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9D20AE"/>
    <w:multiLevelType w:val="hybridMultilevel"/>
    <w:tmpl w:val="56BCDEEC"/>
    <w:lvl w:ilvl="0" w:tplc="47FC16A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BF7F20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13"/>
  </w:num>
  <w:num w:numId="9">
    <w:abstractNumId w:val="5"/>
  </w:num>
  <w:num w:numId="10">
    <w:abstractNumId w:val="0"/>
  </w:num>
  <w:num w:numId="11">
    <w:abstractNumId w:val="9"/>
  </w:num>
  <w:num w:numId="12">
    <w:abstractNumId w:val="10"/>
  </w:num>
  <w:num w:numId="13">
    <w:abstractNumId w:val="11"/>
  </w:num>
  <w:num w:numId="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341A9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24439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7642"/>
    <w:rsid w:val="003139DE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D6441"/>
    <w:rsid w:val="004E54C0"/>
    <w:rsid w:val="004E5C1B"/>
    <w:rsid w:val="005122DE"/>
    <w:rsid w:val="00513F2D"/>
    <w:rsid w:val="00521619"/>
    <w:rsid w:val="00562D77"/>
    <w:rsid w:val="00563082"/>
    <w:rsid w:val="00563F64"/>
    <w:rsid w:val="00597997"/>
    <w:rsid w:val="005D6A2C"/>
    <w:rsid w:val="005E672F"/>
    <w:rsid w:val="005E6D9F"/>
    <w:rsid w:val="0062749B"/>
    <w:rsid w:val="0063310A"/>
    <w:rsid w:val="00636C33"/>
    <w:rsid w:val="00647AB0"/>
    <w:rsid w:val="00653F89"/>
    <w:rsid w:val="00677203"/>
    <w:rsid w:val="006C131E"/>
    <w:rsid w:val="006F6895"/>
    <w:rsid w:val="00705A88"/>
    <w:rsid w:val="00710FAD"/>
    <w:rsid w:val="0071398E"/>
    <w:rsid w:val="007458FC"/>
    <w:rsid w:val="00751237"/>
    <w:rsid w:val="00757682"/>
    <w:rsid w:val="00761D27"/>
    <w:rsid w:val="007C2685"/>
    <w:rsid w:val="007E61A6"/>
    <w:rsid w:val="00802358"/>
    <w:rsid w:val="00835076"/>
    <w:rsid w:val="008453A9"/>
    <w:rsid w:val="00872221"/>
    <w:rsid w:val="00884AAB"/>
    <w:rsid w:val="008A4CD4"/>
    <w:rsid w:val="008B01B0"/>
    <w:rsid w:val="008D2545"/>
    <w:rsid w:val="008F0983"/>
    <w:rsid w:val="00917239"/>
    <w:rsid w:val="00922344"/>
    <w:rsid w:val="00927D8B"/>
    <w:rsid w:val="009D1C98"/>
    <w:rsid w:val="009E72CE"/>
    <w:rsid w:val="009F1C66"/>
    <w:rsid w:val="009F269C"/>
    <w:rsid w:val="00A52C1C"/>
    <w:rsid w:val="00A8407C"/>
    <w:rsid w:val="00AB1D64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9510E"/>
    <w:rsid w:val="00BC03A3"/>
    <w:rsid w:val="00BC0852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E7226"/>
    <w:rsid w:val="00E1303F"/>
    <w:rsid w:val="00E27446"/>
    <w:rsid w:val="00E538B6"/>
    <w:rsid w:val="00E57A46"/>
    <w:rsid w:val="00E80AF7"/>
    <w:rsid w:val="00E958C4"/>
    <w:rsid w:val="00EB02F2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5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12</cp:revision>
  <cp:lastPrinted>2022-06-16T23:18:00Z</cp:lastPrinted>
  <dcterms:created xsi:type="dcterms:W3CDTF">2022-04-30T16:15:00Z</dcterms:created>
  <dcterms:modified xsi:type="dcterms:W3CDTF">2022-06-16T23:18:00Z</dcterms:modified>
</cp:coreProperties>
</file>