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35" w:rsidRDefault="00ED1C35"/>
    <w:tbl>
      <w:tblPr>
        <w:tblStyle w:val="a3"/>
        <w:bidiVisual/>
        <w:tblW w:w="10772" w:type="dxa"/>
        <w:tblInd w:w="-11" w:type="dxa"/>
        <w:tblLook w:val="04A0" w:firstRow="1" w:lastRow="0" w:firstColumn="1" w:lastColumn="0" w:noHBand="0" w:noVBand="1"/>
      </w:tblPr>
      <w:tblGrid>
        <w:gridCol w:w="3545"/>
        <w:gridCol w:w="3115"/>
        <w:gridCol w:w="4112"/>
      </w:tblGrid>
      <w:tr w:rsidR="00A6151F" w:rsidRPr="00B07029" w:rsidTr="00ED1C35">
        <w:tc>
          <w:tcPr>
            <w:tcW w:w="10772" w:type="dxa"/>
            <w:gridSpan w:val="3"/>
            <w:tcBorders>
              <w:top w:val="nil"/>
              <w:left w:val="nil"/>
              <w:right w:val="nil"/>
            </w:tcBorders>
          </w:tcPr>
          <w:p w:rsidR="00ED1C35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  <w:p w:rsidR="00A6151F" w:rsidRDefault="00A6151F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A6151F">
              <w:rPr>
                <w:rFonts w:hint="cs"/>
                <w:b/>
                <w:bCs/>
                <w:sz w:val="40"/>
                <w:szCs w:val="40"/>
                <w:rtl/>
              </w:rPr>
              <w:t>بسم الله الرحمن الرحيم</w:t>
            </w:r>
          </w:p>
          <w:p w:rsidR="00ED1C35" w:rsidRPr="00A6151F" w:rsidRDefault="00ED1C35" w:rsidP="00A6151F">
            <w:pPr>
              <w:jc w:val="center"/>
              <w:rPr>
                <w:b/>
                <w:bCs/>
                <w:sz w:val="40"/>
                <w:szCs w:val="40"/>
                <w:rtl/>
              </w:rPr>
            </w:pP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المملكة العربية السعودية</w:t>
            </w:r>
          </w:p>
        </w:tc>
        <w:tc>
          <w:tcPr>
            <w:tcW w:w="3115" w:type="dxa"/>
            <w:vMerge w:val="restart"/>
          </w:tcPr>
          <w:p w:rsidR="001A1FAF" w:rsidRDefault="001A1FAF" w:rsidP="00A6151F">
            <w:pPr>
              <w:jc w:val="center"/>
              <w:rPr>
                <w:sz w:val="32"/>
                <w:szCs w:val="32"/>
                <w:rtl/>
              </w:rPr>
            </w:pPr>
          </w:p>
          <w:p w:rsidR="001A1FAF" w:rsidRPr="00B07029" w:rsidRDefault="001A1FAF" w:rsidP="00A6151F">
            <w:pPr>
              <w:jc w:val="center"/>
              <w:rPr>
                <w:sz w:val="32"/>
                <w:szCs w:val="32"/>
                <w:rtl/>
              </w:rPr>
            </w:pPr>
            <w:r w:rsidRPr="001A1FAF">
              <w:rPr>
                <w:rFonts w:cs="Arial"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796696" cy="1443392"/>
                  <wp:effectExtent l="0" t="0" r="0" b="4445"/>
                  <wp:docPr id="5" name="صورة 5" descr="C:\Users\user\Documents\OIP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OIP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056" cy="150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4D01EF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الفصل الدراسي الثاني 1444هـ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CA446C">
            <w:pPr>
              <w:rPr>
                <w:sz w:val="32"/>
                <w:szCs w:val="32"/>
                <w:rtl/>
              </w:rPr>
            </w:pPr>
          </w:p>
          <w:p w:rsidR="00A6151F" w:rsidRPr="00B07029" w:rsidRDefault="000E59AF" w:rsidP="00CA446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وزارة التعليم 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A6151F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المادة :الدراسات الاجتماعية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CA446C" w:rsidRDefault="00CA446C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إدارة تعليم </w:t>
            </w:r>
            <w:r w:rsidR="00DF473E">
              <w:rPr>
                <w:rFonts w:hint="cs"/>
                <w:sz w:val="32"/>
                <w:szCs w:val="32"/>
                <w:rtl/>
              </w:rPr>
              <w:t>..............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3115" w:type="dxa"/>
            <w:vMerge/>
          </w:tcPr>
          <w:p w:rsidR="00CA446C" w:rsidRPr="00B07029" w:rsidRDefault="00CA446C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132606">
            <w:pPr>
              <w:rPr>
                <w:sz w:val="32"/>
                <w:szCs w:val="32"/>
                <w:rtl/>
              </w:rPr>
            </w:pPr>
          </w:p>
          <w:p w:rsidR="00ED1C35" w:rsidRDefault="00CA446C" w:rsidP="00D83E3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الصف: ال</w:t>
            </w:r>
            <w:r w:rsidR="00D83E34">
              <w:rPr>
                <w:rFonts w:hint="cs"/>
                <w:sz w:val="32"/>
                <w:szCs w:val="32"/>
                <w:rtl/>
              </w:rPr>
              <w:t>خامس</w:t>
            </w:r>
            <w:r>
              <w:rPr>
                <w:rFonts w:hint="cs"/>
                <w:sz w:val="32"/>
                <w:szCs w:val="32"/>
                <w:rtl/>
              </w:rPr>
              <w:t xml:space="preserve"> الابتدائي</w:t>
            </w:r>
          </w:p>
        </w:tc>
      </w:tr>
      <w:tr w:rsidR="001A1FAF" w:rsidRPr="00B07029" w:rsidTr="00ED1C35">
        <w:tc>
          <w:tcPr>
            <w:tcW w:w="3545" w:type="dxa"/>
          </w:tcPr>
          <w:p w:rsidR="00ED1C35" w:rsidRDefault="00ED1C35" w:rsidP="00D824C7">
            <w:pPr>
              <w:rPr>
                <w:sz w:val="32"/>
                <w:szCs w:val="32"/>
                <w:rtl/>
              </w:rPr>
            </w:pPr>
          </w:p>
          <w:p w:rsidR="00A6151F" w:rsidRPr="00B07029" w:rsidRDefault="00A6151F" w:rsidP="00D824C7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مدرسة </w:t>
            </w:r>
            <w:r w:rsidR="00DF473E">
              <w:rPr>
                <w:rFonts w:hint="cs"/>
                <w:sz w:val="32"/>
                <w:szCs w:val="32"/>
                <w:rtl/>
              </w:rPr>
              <w:t>.............</w:t>
            </w:r>
            <w:r w:rsidR="00D824C7">
              <w:rPr>
                <w:rFonts w:hint="cs"/>
                <w:sz w:val="32"/>
                <w:szCs w:val="32"/>
                <w:rtl/>
              </w:rPr>
              <w:t>...............</w:t>
            </w:r>
          </w:p>
        </w:tc>
        <w:tc>
          <w:tcPr>
            <w:tcW w:w="3115" w:type="dxa"/>
            <w:vMerge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  <w:p w:rsidR="00ED1C35" w:rsidRPr="00B07029" w:rsidRDefault="00CA446C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الزمن : ساعة</w:t>
            </w:r>
          </w:p>
        </w:tc>
      </w:tr>
    </w:tbl>
    <w:p w:rsidR="00DF473E" w:rsidRDefault="00DF473E">
      <w:pPr>
        <w:rPr>
          <w:rtl/>
        </w:rPr>
      </w:pPr>
    </w:p>
    <w:p w:rsidR="00ED1C35" w:rsidRPr="004D01EF" w:rsidRDefault="004D01EF">
      <w:pPr>
        <w:rPr>
          <w:b/>
          <w:bCs/>
          <w:sz w:val="32"/>
          <w:szCs w:val="32"/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>اسم الطالب   : ........................................................</w:t>
      </w:r>
    </w:p>
    <w:p w:rsidR="004D01EF" w:rsidRDefault="004D01EF">
      <w:pPr>
        <w:rPr>
          <w:rtl/>
        </w:rPr>
      </w:pPr>
      <w:r w:rsidRPr="004D01EF">
        <w:rPr>
          <w:rFonts w:hint="cs"/>
          <w:b/>
          <w:bCs/>
          <w:sz w:val="32"/>
          <w:szCs w:val="32"/>
          <w:rtl/>
        </w:rPr>
        <w:t xml:space="preserve">رقم </w:t>
      </w:r>
      <w:r w:rsidR="00EC3614" w:rsidRPr="004D01EF">
        <w:rPr>
          <w:rFonts w:hint="cs"/>
          <w:b/>
          <w:bCs/>
          <w:sz w:val="32"/>
          <w:szCs w:val="32"/>
          <w:rtl/>
        </w:rPr>
        <w:t>الجلوس</w:t>
      </w:r>
      <w:r w:rsidR="00EC3614">
        <w:rPr>
          <w:rFonts w:hint="cs"/>
          <w:b/>
          <w:bCs/>
          <w:sz w:val="32"/>
          <w:szCs w:val="32"/>
          <w:rtl/>
        </w:rPr>
        <w:t xml:space="preserve">  </w:t>
      </w:r>
      <w:r w:rsidR="00EC3614" w:rsidRPr="004D01EF">
        <w:rPr>
          <w:rFonts w:hint="cs"/>
          <w:b/>
          <w:bCs/>
          <w:sz w:val="32"/>
          <w:szCs w:val="32"/>
          <w:rtl/>
        </w:rPr>
        <w:t>:</w:t>
      </w:r>
      <w:r w:rsidRPr="004D01EF">
        <w:rPr>
          <w:rFonts w:hint="cs"/>
          <w:b/>
          <w:bCs/>
          <w:sz w:val="32"/>
          <w:szCs w:val="32"/>
          <w:rtl/>
        </w:rPr>
        <w:t xml:space="preserve"> ........................................................</w:t>
      </w:r>
    </w:p>
    <w:p w:rsidR="004D01EF" w:rsidRDefault="004D01EF"/>
    <w:tbl>
      <w:tblPr>
        <w:tblStyle w:val="a3"/>
        <w:bidiVisual/>
        <w:tblW w:w="10772" w:type="dxa"/>
        <w:tblInd w:w="-6" w:type="dxa"/>
        <w:tblLook w:val="04A0" w:firstRow="1" w:lastRow="0" w:firstColumn="1" w:lastColumn="0" w:noHBand="0" w:noVBand="1"/>
      </w:tblPr>
      <w:tblGrid>
        <w:gridCol w:w="3545"/>
        <w:gridCol w:w="1557"/>
        <w:gridCol w:w="1558"/>
        <w:gridCol w:w="4112"/>
      </w:tblGrid>
      <w:tr w:rsidR="00DF473E" w:rsidRPr="00B07029" w:rsidTr="004D01EF">
        <w:tc>
          <w:tcPr>
            <w:tcW w:w="3545" w:type="dxa"/>
            <w:shd w:val="clear" w:color="auto" w:fill="595959" w:themeFill="text1" w:themeFillTint="A6"/>
          </w:tcPr>
          <w:p w:rsidR="00DF473E" w:rsidRDefault="00DF473E" w:rsidP="00AE6B99">
            <w:pPr>
              <w:rPr>
                <w:sz w:val="32"/>
                <w:szCs w:val="32"/>
                <w:rtl/>
              </w:rPr>
            </w:pPr>
          </w:p>
        </w:tc>
        <w:tc>
          <w:tcPr>
            <w:tcW w:w="3115" w:type="dxa"/>
            <w:gridSpan w:val="2"/>
          </w:tcPr>
          <w:p w:rsidR="00DF473E" w:rsidRPr="00B07029" w:rsidRDefault="00DF473E" w:rsidP="00DF473E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رقما</w:t>
            </w:r>
          </w:p>
        </w:tc>
        <w:tc>
          <w:tcPr>
            <w:tcW w:w="4112" w:type="dxa"/>
          </w:tcPr>
          <w:p w:rsidR="00DF473E" w:rsidRDefault="00DF473E" w:rsidP="00DF473E">
            <w:pPr>
              <w:jc w:val="center"/>
              <w:rPr>
                <w:sz w:val="32"/>
                <w:szCs w:val="32"/>
                <w:rtl/>
              </w:rPr>
            </w:pPr>
            <w:r w:rsidRPr="00DF473E">
              <w:rPr>
                <w:rFonts w:hint="cs"/>
                <w:sz w:val="32"/>
                <w:szCs w:val="32"/>
                <w:rtl/>
              </w:rPr>
              <w:t>كتابة</w:t>
            </w:r>
          </w:p>
          <w:p w:rsidR="00ED1C35" w:rsidRPr="00DF473E" w:rsidRDefault="00ED1C35" w:rsidP="00DF473E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Pr="00B07029" w:rsidRDefault="006E10E1" w:rsidP="00AE6B99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الأول:</w:t>
            </w:r>
          </w:p>
        </w:tc>
        <w:tc>
          <w:tcPr>
            <w:tcW w:w="1557" w:type="dxa"/>
          </w:tcPr>
          <w:p w:rsidR="006E10E1" w:rsidRP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558" w:type="dxa"/>
          </w:tcPr>
          <w:p w:rsidR="006E10E1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DF473E" w:rsidRDefault="006E10E1" w:rsidP="00A6151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الثاني: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الثالث: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السؤال الرابع: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6E10E1" w:rsidRPr="00B07029" w:rsidTr="00FE384F">
        <w:tc>
          <w:tcPr>
            <w:tcW w:w="3545" w:type="dxa"/>
          </w:tcPr>
          <w:p w:rsidR="006E10E1" w:rsidRDefault="006E10E1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المجموع     :</w:t>
            </w:r>
          </w:p>
        </w:tc>
        <w:tc>
          <w:tcPr>
            <w:tcW w:w="1557" w:type="dxa"/>
          </w:tcPr>
          <w:p w:rsidR="006E10E1" w:rsidRDefault="006E10E1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E10E1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  <w:p w:rsidR="00ED1C35" w:rsidRPr="006E10E1" w:rsidRDefault="00ED1C35" w:rsidP="006E10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8" w:type="dxa"/>
          </w:tcPr>
          <w:p w:rsidR="006E10E1" w:rsidRPr="00B07029" w:rsidRDefault="006E10E1" w:rsidP="006E10E1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6E10E1" w:rsidRPr="00B07029" w:rsidRDefault="006E10E1" w:rsidP="00A6151F">
            <w:pPr>
              <w:rPr>
                <w:sz w:val="32"/>
                <w:szCs w:val="32"/>
                <w:rtl/>
              </w:rPr>
            </w:pPr>
          </w:p>
        </w:tc>
      </w:tr>
      <w:tr w:rsidR="00A6151F" w:rsidRPr="00B07029" w:rsidTr="00DF473E">
        <w:tc>
          <w:tcPr>
            <w:tcW w:w="3545" w:type="dxa"/>
          </w:tcPr>
          <w:p w:rsidR="00A6151F" w:rsidRDefault="00DF473E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المصحح</w:t>
            </w:r>
          </w:p>
        </w:tc>
        <w:tc>
          <w:tcPr>
            <w:tcW w:w="3115" w:type="dxa"/>
            <w:gridSpan w:val="2"/>
          </w:tcPr>
          <w:p w:rsidR="00A6151F" w:rsidRPr="00B07029" w:rsidRDefault="00A6151F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A6151F" w:rsidRDefault="00A6151F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ED1C35" w:rsidRPr="00B07029" w:rsidTr="00DF473E">
        <w:tc>
          <w:tcPr>
            <w:tcW w:w="3545" w:type="dxa"/>
          </w:tcPr>
          <w:p w:rsidR="00ED1C35" w:rsidRDefault="00ED1C35" w:rsidP="00DF473E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المراجع</w:t>
            </w:r>
          </w:p>
        </w:tc>
        <w:tc>
          <w:tcPr>
            <w:tcW w:w="3115" w:type="dxa"/>
            <w:gridSpan w:val="2"/>
          </w:tcPr>
          <w:p w:rsidR="00ED1C35" w:rsidRPr="00B07029" w:rsidRDefault="00ED1C35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ED1C35" w:rsidRDefault="00ED1C35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توقيعة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DF473E" w:rsidRPr="00B07029" w:rsidTr="00DF473E">
        <w:tc>
          <w:tcPr>
            <w:tcW w:w="3545" w:type="dxa"/>
          </w:tcPr>
          <w:p w:rsidR="00DF473E" w:rsidRDefault="00DF473E" w:rsidP="00ED1C3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</w:t>
            </w:r>
            <w:r w:rsidR="00ED1C35">
              <w:rPr>
                <w:rFonts w:hint="cs"/>
                <w:sz w:val="32"/>
                <w:szCs w:val="32"/>
                <w:rtl/>
              </w:rPr>
              <w:t>دقق</w:t>
            </w:r>
          </w:p>
        </w:tc>
        <w:tc>
          <w:tcPr>
            <w:tcW w:w="3115" w:type="dxa"/>
            <w:gridSpan w:val="2"/>
          </w:tcPr>
          <w:p w:rsidR="00DF473E" w:rsidRPr="00B07029" w:rsidRDefault="00DF473E" w:rsidP="00A6151F">
            <w:pPr>
              <w:rPr>
                <w:sz w:val="32"/>
                <w:szCs w:val="32"/>
                <w:rtl/>
              </w:rPr>
            </w:pPr>
          </w:p>
        </w:tc>
        <w:tc>
          <w:tcPr>
            <w:tcW w:w="4112" w:type="dxa"/>
          </w:tcPr>
          <w:p w:rsidR="00DF473E" w:rsidRDefault="00DF473E" w:rsidP="00A6151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توقيعه</w:t>
            </w:r>
          </w:p>
          <w:p w:rsidR="00ED1C35" w:rsidRDefault="00ED1C35" w:rsidP="00A6151F">
            <w:pPr>
              <w:rPr>
                <w:sz w:val="32"/>
                <w:szCs w:val="32"/>
                <w:rtl/>
              </w:rPr>
            </w:pPr>
          </w:p>
        </w:tc>
      </w:tr>
      <w:tr w:rsidR="00A6151F" w:rsidRPr="00B07029" w:rsidTr="006E10E1">
        <w:tc>
          <w:tcPr>
            <w:tcW w:w="10772" w:type="dxa"/>
            <w:gridSpan w:val="4"/>
            <w:tcBorders>
              <w:left w:val="nil"/>
              <w:bottom w:val="nil"/>
              <w:right w:val="nil"/>
            </w:tcBorders>
          </w:tcPr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4D01EF">
            <w:pPr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ED1C35" w:rsidRDefault="00ED1C35" w:rsidP="0085024F">
            <w:pPr>
              <w:jc w:val="center"/>
              <w:rPr>
                <w:rFonts w:ascii="Showcard Gothic" w:hAnsi="Showcard Gothic" w:cs="PT Bold Heading"/>
                <w:sz w:val="32"/>
                <w:szCs w:val="32"/>
                <w:rtl/>
              </w:rPr>
            </w:pPr>
          </w:p>
          <w:p w:rsidR="00A6151F" w:rsidRDefault="00A6151F" w:rsidP="0085024F">
            <w:pPr>
              <w:jc w:val="center"/>
              <w:rPr>
                <w:sz w:val="32"/>
                <w:szCs w:val="32"/>
                <w:rtl/>
              </w:rPr>
            </w:pP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إ</w:t>
            </w:r>
            <w:r w:rsidRPr="00B07029">
              <w:rPr>
                <w:rFonts w:ascii="Showcard Gothic" w:hAnsi="Showcard Gothic" w:cs="PT Bold Heading" w:hint="cs"/>
                <w:sz w:val="32"/>
                <w:szCs w:val="32"/>
                <w:rtl/>
              </w:rPr>
              <w:t>خ</w:t>
            </w:r>
            <w:r w:rsidRPr="00B07029">
              <w:rPr>
                <w:rFonts w:ascii="Showcard Gothic" w:hAnsi="Showcard Gothic" w:cs="PT Bold Heading"/>
                <w:sz w:val="32"/>
                <w:szCs w:val="32"/>
                <w:rtl/>
              </w:rPr>
              <w:t>تبار نهاية الفصل الدراسي ا</w:t>
            </w:r>
            <w:r w:rsidR="0085024F">
              <w:rPr>
                <w:rFonts w:ascii="Showcard Gothic" w:hAnsi="Showcard Gothic" w:cs="PT Bold Heading" w:hint="cs"/>
                <w:sz w:val="32"/>
                <w:szCs w:val="32"/>
                <w:rtl/>
              </w:rPr>
              <w:t>لثاني</w:t>
            </w:r>
            <w:r>
              <w:rPr>
                <w:rFonts w:ascii="Showcard Gothic" w:hAnsi="Showcard Gothic" w:cs="PT Bold Heading" w:hint="cs"/>
                <w:sz w:val="32"/>
                <w:szCs w:val="32"/>
                <w:rtl/>
              </w:rPr>
              <w:t xml:space="preserve"> (الدور الأول) لعام 1444هـ</w:t>
            </w:r>
          </w:p>
          <w:p w:rsidR="004D01EF" w:rsidRDefault="004D01EF" w:rsidP="0085024F">
            <w:pPr>
              <w:jc w:val="center"/>
              <w:rPr>
                <w:sz w:val="32"/>
                <w:szCs w:val="32"/>
                <w:rtl/>
              </w:rPr>
            </w:pPr>
          </w:p>
          <w:p w:rsidR="00ED1C35" w:rsidRPr="00B07029" w:rsidRDefault="00ED1C35" w:rsidP="0085024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9"/>
        <w:bidiVisual/>
        <w:tblW w:w="0" w:type="auto"/>
        <w:tblLook w:val="04A0" w:firstRow="1" w:lastRow="0" w:firstColumn="1" w:lastColumn="0" w:noHBand="0" w:noVBand="1"/>
      </w:tblPr>
      <w:tblGrid>
        <w:gridCol w:w="561"/>
        <w:gridCol w:w="9060"/>
        <w:gridCol w:w="1143"/>
      </w:tblGrid>
      <w:tr w:rsidR="00383B32" w:rsidRPr="009243D2" w:rsidTr="00AE61AA">
        <w:tc>
          <w:tcPr>
            <w:tcW w:w="9621" w:type="dxa"/>
            <w:gridSpan w:val="2"/>
            <w:vMerge w:val="restart"/>
            <w:tcBorders>
              <w:top w:val="nil"/>
              <w:left w:val="nil"/>
            </w:tcBorders>
          </w:tcPr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lastRenderedPageBreak/>
              <w:t>السؤال الأول: ضع 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√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الصحيحة وعلامة (</w:t>
            </w:r>
            <w:r w:rsidRPr="00E339FD">
              <w:rPr>
                <w:rFonts w:asciiTheme="majorBidi" w:hAnsiTheme="majorBidi" w:cstheme="majorBidi"/>
                <w:b/>
                <w:bCs/>
                <w:sz w:val="34"/>
                <w:szCs w:val="34"/>
                <w:rtl/>
              </w:rPr>
              <w:t>X</w:t>
            </w:r>
            <w:r w:rsidRPr="00E339FD">
              <w:rPr>
                <w:rFonts w:asciiTheme="majorBidi" w:hAnsiTheme="majorBidi" w:cstheme="majorBidi" w:hint="cs"/>
                <w:b/>
                <w:bCs/>
                <w:sz w:val="34"/>
                <w:szCs w:val="34"/>
                <w:rtl/>
              </w:rPr>
              <w:t>) أمام العبارة الخاطئة:</w:t>
            </w: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143" w:type="dxa"/>
          </w:tcPr>
          <w:p w:rsidR="00383B32" w:rsidRPr="009243D2" w:rsidRDefault="00383B32" w:rsidP="00383B3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AE61AA">
        <w:tc>
          <w:tcPr>
            <w:tcW w:w="9621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43" w:type="dxa"/>
          </w:tcPr>
          <w:p w:rsidR="00383B32" w:rsidRPr="00330192" w:rsidRDefault="00383B32" w:rsidP="00383B3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</w:tr>
      <w:tr w:rsidR="00383B32" w:rsidRPr="009243D2" w:rsidTr="00AE61AA">
        <w:tc>
          <w:tcPr>
            <w:tcW w:w="10764" w:type="dxa"/>
            <w:gridSpan w:val="3"/>
            <w:tcBorders>
              <w:top w:val="nil"/>
              <w:left w:val="nil"/>
              <w:right w:val="nil"/>
            </w:tcBorders>
          </w:tcPr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  <w:p w:rsidR="00383B32" w:rsidRPr="00383B32" w:rsidRDefault="00383B32" w:rsidP="00383B32">
            <w:pPr>
              <w:rPr>
                <w:rFonts w:asciiTheme="majorBidi" w:hAnsiTheme="majorBidi" w:cstheme="majorBidi"/>
                <w:b/>
                <w:bCs/>
                <w:sz w:val="8"/>
                <w:szCs w:val="8"/>
                <w:rtl/>
              </w:rPr>
            </w:pPr>
          </w:p>
        </w:tc>
      </w:tr>
      <w:tr w:rsidR="00383B32" w:rsidRPr="009243D2" w:rsidTr="00AE61AA">
        <w:trPr>
          <w:trHeight w:val="249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الحماية والأمن من وظائف مؤسسات الدولة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AE61AA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تقوم وزارة الداخلية بمهام سلامة الحجاج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AE61AA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الدولة الحماية الاجتماعية للمواطنين والمقيمين</w:t>
            </w:r>
            <w:r w:rsidR="00383B3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AE61AA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تقدم هيئة الهلال الأحمر السعودي خدمات الاسعاف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AE61AA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جبلا أجا وسلمى من الجبال المنفردة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الحرات هي سطوح لابيه سوداء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رمال الربع الخالي هي أكبر صحراء رملية في وطني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مكة المكرمة والمدينة المنورة فيهما المسجد الحرام والمسجد النبوي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يحد المملكة العربية السعودية من جهة الغرب : البحر الأحمر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جبال الحجاز هي أقل الجبال امتدادا وارتفاعا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هضبة عسير هي أكبر هضبة في وطني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tabs>
                <w:tab w:val="left" w:pos="1193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رمال النفود الكبير تمتد على شكل قوس 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AE61AA" w:rsidRPr="009243D2" w:rsidTr="00AE61AA">
        <w:trPr>
          <w:trHeight w:val="241"/>
        </w:trPr>
        <w:tc>
          <w:tcPr>
            <w:tcW w:w="561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9060" w:type="dxa"/>
          </w:tcPr>
          <w:p w:rsidR="00AE61AA" w:rsidRPr="009243D2" w:rsidRDefault="00AE61AA" w:rsidP="00AE61AA">
            <w:pPr>
              <w:tabs>
                <w:tab w:val="left" w:pos="3190"/>
              </w:tabs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لا يعد الربع الخالي موطنا للحضارات القديمة  </w:t>
            </w:r>
          </w:p>
        </w:tc>
        <w:tc>
          <w:tcPr>
            <w:tcW w:w="1143" w:type="dxa"/>
          </w:tcPr>
          <w:p w:rsidR="00AE61AA" w:rsidRPr="009243D2" w:rsidRDefault="00AE61AA" w:rsidP="00AE61A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AE61AA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إيواء المسافرين من خدمات وزارة الموارد البشرية والتنمية الاجتماعية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383B32" w:rsidRPr="009243D2" w:rsidTr="00AE61AA">
        <w:trPr>
          <w:trHeight w:val="241"/>
        </w:trPr>
        <w:tc>
          <w:tcPr>
            <w:tcW w:w="561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9060" w:type="dxa"/>
          </w:tcPr>
          <w:p w:rsidR="00383B32" w:rsidRPr="009243D2" w:rsidRDefault="00AE61AA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المدن الطبية هي مستشفيات صغيرة</w:t>
            </w:r>
            <w:r w:rsidR="00383B3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43" w:type="dxa"/>
          </w:tcPr>
          <w:p w:rsidR="00383B32" w:rsidRPr="009243D2" w:rsidRDefault="00383B32" w:rsidP="00383B3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A446C" w:rsidRPr="006E10E1" w:rsidRDefault="00CA446C">
      <w:pPr>
        <w:rPr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629"/>
        <w:gridCol w:w="1133"/>
      </w:tblGrid>
      <w:tr w:rsidR="00330192" w:rsidRPr="00330192" w:rsidTr="00330192">
        <w:tc>
          <w:tcPr>
            <w:tcW w:w="9629" w:type="dxa"/>
            <w:vMerge w:val="restart"/>
            <w:tcBorders>
              <w:top w:val="nil"/>
              <w:left w:val="nil"/>
              <w:bottom w:val="nil"/>
            </w:tcBorders>
          </w:tcPr>
          <w:p w:rsidR="00330192" w:rsidRPr="00330192" w:rsidRDefault="00330192">
            <w:pPr>
              <w:rPr>
                <w:b/>
                <w:bCs/>
                <w:sz w:val="30"/>
                <w:szCs w:val="30"/>
                <w:rtl/>
              </w:rPr>
            </w:pPr>
            <w:r w:rsidRPr="00330192">
              <w:rPr>
                <w:rFonts w:hint="cs"/>
                <w:b/>
                <w:bCs/>
                <w:sz w:val="36"/>
                <w:szCs w:val="36"/>
                <w:rtl/>
              </w:rPr>
              <w:t>السؤال الثاني : إختر الإجابة الصحيحة:</w:t>
            </w:r>
          </w:p>
        </w:tc>
        <w:tc>
          <w:tcPr>
            <w:tcW w:w="1133" w:type="dxa"/>
          </w:tcPr>
          <w:p w:rsidR="00330192" w:rsidRPr="00330192" w:rsidRDefault="00330192" w:rsidP="00330192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330192" w:rsidRPr="00330192" w:rsidTr="00330192">
        <w:tc>
          <w:tcPr>
            <w:tcW w:w="9629" w:type="dxa"/>
            <w:vMerge/>
            <w:tcBorders>
              <w:left w:val="nil"/>
              <w:bottom w:val="nil"/>
            </w:tcBorders>
          </w:tcPr>
          <w:p w:rsidR="00330192" w:rsidRPr="00330192" w:rsidRDefault="00330192">
            <w:pPr>
              <w:rPr>
                <w:sz w:val="30"/>
                <w:szCs w:val="30"/>
                <w:rtl/>
              </w:rPr>
            </w:pPr>
          </w:p>
        </w:tc>
        <w:tc>
          <w:tcPr>
            <w:tcW w:w="1133" w:type="dxa"/>
          </w:tcPr>
          <w:p w:rsidR="00330192" w:rsidRPr="00330192" w:rsidRDefault="00E70A86" w:rsidP="0033019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330192" w:rsidRPr="00330192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</w:p>
        </w:tc>
      </w:tr>
    </w:tbl>
    <w:p w:rsidR="00330192" w:rsidRPr="00330192" w:rsidRDefault="00330192">
      <w:pPr>
        <w:rPr>
          <w:sz w:val="2"/>
          <w:szCs w:val="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70"/>
        <w:gridCol w:w="3852"/>
        <w:gridCol w:w="3740"/>
      </w:tblGrid>
      <w:tr w:rsidR="00AE61AA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A81ABF" w:rsidRDefault="00AE61AA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1- يجري وادي الرمة في منطقة 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AE61AA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RDefault="00AE61AA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القصيم</w:t>
            </w:r>
          </w:p>
        </w:tc>
        <w:tc>
          <w:tcPr>
            <w:tcW w:w="3740" w:type="dxa"/>
          </w:tcPr>
          <w:p w:rsidR="00383B32" w:rsidRPr="00383B32" w:rsidRDefault="00AE61AA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تبوك</w:t>
            </w:r>
          </w:p>
        </w:tc>
      </w:tr>
      <w:tr w:rsidR="00AE61AA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AE61AA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2- تقع جزر فرسان في: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AE61AA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المتوسط</w:t>
            </w:r>
          </w:p>
        </w:tc>
        <w:tc>
          <w:tcPr>
            <w:tcW w:w="3852" w:type="dxa"/>
          </w:tcPr>
          <w:p w:rsidR="00383B32" w:rsidRPr="00383B32" w:rsidRDefault="00AE61AA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البحر الأحمر</w:t>
            </w:r>
          </w:p>
        </w:tc>
        <w:tc>
          <w:tcPr>
            <w:tcW w:w="3740" w:type="dxa"/>
          </w:tcPr>
          <w:p w:rsidR="00383B32" w:rsidRPr="00383B32" w:rsidRDefault="00AE61AA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الخليج العربي</w:t>
            </w:r>
          </w:p>
        </w:tc>
      </w:tr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967FA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3- 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هناك نوعان رئيسان للمؤسسات هما مؤسسات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967FA6" w:rsidP="00967F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إنتاج واستهلاك</w:t>
            </w:r>
          </w:p>
        </w:tc>
        <w:tc>
          <w:tcPr>
            <w:tcW w:w="3852" w:type="dxa"/>
          </w:tcPr>
          <w:p w:rsidR="00383B32" w:rsidRPr="00383B32" w:rsidRDefault="00967FA6" w:rsidP="00D729DA">
            <w:pPr>
              <w:rPr>
                <w:sz w:val="30"/>
                <w:szCs w:val="30"/>
                <w:rtl/>
              </w:rPr>
            </w:pPr>
            <w:bookmarkStart w:id="0" w:name="_GoBack"/>
            <w:r>
              <w:rPr>
                <w:rFonts w:hint="cs"/>
                <w:sz w:val="30"/>
                <w:szCs w:val="30"/>
                <w:rtl/>
              </w:rPr>
              <w:t>عامه وخاصة</w:t>
            </w:r>
            <w:bookmarkEnd w:id="0"/>
          </w:p>
        </w:tc>
        <w:tc>
          <w:tcPr>
            <w:tcW w:w="3740" w:type="dxa"/>
          </w:tcPr>
          <w:p w:rsidR="00383B32" w:rsidRPr="00383B32" w:rsidRDefault="00383B32" w:rsidP="00CE0E26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>بيع</w:t>
            </w:r>
            <w:r w:rsidR="00967FA6">
              <w:rPr>
                <w:rFonts w:hint="cs"/>
                <w:sz w:val="30"/>
                <w:szCs w:val="30"/>
                <w:rtl/>
              </w:rPr>
              <w:t xml:space="preserve"> وشراء</w:t>
            </w:r>
          </w:p>
        </w:tc>
      </w:tr>
      <w:tr w:rsidR="00AE61AA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654BAD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4</w:t>
            </w:r>
            <w:r w:rsidR="00AE61AA">
              <w:rPr>
                <w:rFonts w:hint="cs"/>
                <w:sz w:val="30"/>
                <w:szCs w:val="30"/>
                <w:rtl/>
              </w:rPr>
              <w:t>- يقع جبل أحد في 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967F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الدمام</w:t>
            </w:r>
          </w:p>
        </w:tc>
        <w:tc>
          <w:tcPr>
            <w:tcW w:w="3852" w:type="dxa"/>
          </w:tcPr>
          <w:p w:rsidR="00383B32" w:rsidRPr="00383B32" w:rsidRDefault="00967F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المدينة المنورة</w:t>
            </w:r>
          </w:p>
        </w:tc>
        <w:tc>
          <w:tcPr>
            <w:tcW w:w="3740" w:type="dxa"/>
          </w:tcPr>
          <w:p w:rsidR="00383B32" w:rsidRPr="00383B32" w:rsidRDefault="00967F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مكة المكرمه</w:t>
            </w:r>
          </w:p>
        </w:tc>
      </w:tr>
      <w:tr w:rsidR="00AE61AA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654BAD" w:rsidP="00AE61AA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</w:t>
            </w:r>
            <w:r w:rsidR="00AE61AA">
              <w:rPr>
                <w:rFonts w:hint="cs"/>
                <w:sz w:val="30"/>
                <w:szCs w:val="30"/>
                <w:rtl/>
              </w:rPr>
              <w:t>- يقع وادي حنيفة في: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967F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سكاكا</w:t>
            </w:r>
          </w:p>
        </w:tc>
        <w:tc>
          <w:tcPr>
            <w:tcW w:w="3852" w:type="dxa"/>
          </w:tcPr>
          <w:p w:rsidR="00383B32" w:rsidRPr="00383B32" w:rsidRDefault="00967F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740" w:type="dxa"/>
          </w:tcPr>
          <w:p w:rsidR="00383B32" w:rsidRPr="00383B32" w:rsidRDefault="00967F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نجران</w:t>
            </w:r>
          </w:p>
        </w:tc>
      </w:tr>
      <w:tr w:rsidR="00383B32" w:rsidRPr="00383B32" w:rsidTr="00CE0E26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654BAD">
            <w:pPr>
              <w:rPr>
                <w:sz w:val="30"/>
                <w:szCs w:val="30"/>
                <w:rtl/>
              </w:rPr>
            </w:pPr>
            <w:r w:rsidRPr="00383B32">
              <w:rPr>
                <w:rFonts w:hint="cs"/>
                <w:sz w:val="30"/>
                <w:szCs w:val="30"/>
                <w:rtl/>
              </w:rPr>
              <w:t xml:space="preserve">6-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تقع في الجزء الغربي  من السعودية ومن خصائصها جمال طبيعتها وإعتدال مناخها </w:t>
            </w:r>
            <w:r w:rsidRPr="00383B32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الباحة</w:t>
            </w:r>
          </w:p>
        </w:tc>
        <w:tc>
          <w:tcPr>
            <w:tcW w:w="3852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الخفجي</w:t>
            </w:r>
          </w:p>
        </w:tc>
        <w:tc>
          <w:tcPr>
            <w:tcW w:w="3740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رابغ</w:t>
            </w:r>
          </w:p>
        </w:tc>
      </w:tr>
      <w:tr w:rsidR="00383B32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7- </w:t>
            </w:r>
            <w:r w:rsidR="00654BAD">
              <w:rPr>
                <w:rFonts w:hint="cs"/>
                <w:sz w:val="30"/>
                <w:szCs w:val="30"/>
                <w:rtl/>
              </w:rPr>
              <w:t xml:space="preserve">يتكون وطني المملكة العربية السعودية من </w:t>
            </w:r>
            <w:r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13 منطقة</w:t>
            </w:r>
          </w:p>
        </w:tc>
        <w:tc>
          <w:tcPr>
            <w:tcW w:w="3852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33 منطقة</w:t>
            </w:r>
          </w:p>
        </w:tc>
        <w:tc>
          <w:tcPr>
            <w:tcW w:w="3740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50 منطقة</w:t>
            </w:r>
          </w:p>
        </w:tc>
      </w:tr>
      <w:tr w:rsidR="00AE61AA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AE61AA" w:rsidRPr="00330192" w:rsidRDefault="00654BAD" w:rsidP="00654BAD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8</w:t>
            </w:r>
            <w:r w:rsidR="00AE61AA">
              <w:rPr>
                <w:rFonts w:hint="cs"/>
                <w:sz w:val="30"/>
                <w:szCs w:val="30"/>
                <w:rtl/>
              </w:rPr>
              <w:t xml:space="preserve">- تقع </w:t>
            </w:r>
            <w:r>
              <w:rPr>
                <w:rFonts w:hint="cs"/>
                <w:sz w:val="30"/>
                <w:szCs w:val="30"/>
                <w:rtl/>
              </w:rPr>
              <w:t>وسط  المملكة العربية السعودية وهي العاصمة</w:t>
            </w:r>
            <w:r w:rsidR="00AE61AA">
              <w:rPr>
                <w:rFonts w:hint="cs"/>
                <w:sz w:val="30"/>
                <w:szCs w:val="30"/>
                <w:rtl/>
              </w:rPr>
              <w:t>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الرياض</w:t>
            </w:r>
          </w:p>
        </w:tc>
        <w:tc>
          <w:tcPr>
            <w:tcW w:w="3852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حفر الباطن</w:t>
            </w:r>
          </w:p>
        </w:tc>
        <w:tc>
          <w:tcPr>
            <w:tcW w:w="3740" w:type="dxa"/>
          </w:tcPr>
          <w:p w:rsidR="00383B32" w:rsidRPr="00383B32" w:rsidRDefault="00654BAD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شرورة</w:t>
            </w:r>
          </w:p>
        </w:tc>
      </w:tr>
      <w:tr w:rsidR="00383B32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lastRenderedPageBreak/>
              <w:t>9-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807BA6">
              <w:rPr>
                <w:rFonts w:hint="cs"/>
                <w:sz w:val="30"/>
                <w:szCs w:val="30"/>
                <w:rtl/>
              </w:rPr>
              <w:t>من أبرز السدود في وطني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807BA6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وادي نجران</w:t>
            </w:r>
          </w:p>
        </w:tc>
        <w:tc>
          <w:tcPr>
            <w:tcW w:w="3852" w:type="dxa"/>
          </w:tcPr>
          <w:p w:rsidR="00383B32" w:rsidRPr="00383B32" w:rsidRDefault="00807B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سد النهضة</w:t>
            </w:r>
          </w:p>
        </w:tc>
        <w:tc>
          <w:tcPr>
            <w:tcW w:w="3740" w:type="dxa"/>
          </w:tcPr>
          <w:p w:rsidR="00383B32" w:rsidRPr="00383B32" w:rsidRDefault="00807B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السد العالي</w:t>
            </w:r>
          </w:p>
        </w:tc>
      </w:tr>
      <w:tr w:rsidR="00383B32" w:rsidRPr="00383B32" w:rsidTr="00383B32">
        <w:tc>
          <w:tcPr>
            <w:tcW w:w="10762" w:type="dxa"/>
            <w:gridSpan w:val="3"/>
            <w:shd w:val="clear" w:color="auto" w:fill="F2F2F2" w:themeFill="background1" w:themeFillShade="F2"/>
          </w:tcPr>
          <w:p w:rsidR="00383B32" w:rsidRPr="00383B32" w:rsidRDefault="00383B32" w:rsidP="00807BA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10- </w:t>
            </w:r>
            <w:r w:rsidR="00807BA6">
              <w:rPr>
                <w:rFonts w:hint="cs"/>
                <w:sz w:val="30"/>
                <w:szCs w:val="30"/>
                <w:rtl/>
              </w:rPr>
              <w:t>تحيط بوطني المملكة العربية السعودية حدود مشتركة مع دول عربية ومنها دولة</w:t>
            </w:r>
            <w:r w:rsidR="00E70A86">
              <w:rPr>
                <w:rFonts w:hint="cs"/>
                <w:sz w:val="30"/>
                <w:szCs w:val="30"/>
                <w:rtl/>
              </w:rPr>
              <w:t xml:space="preserve"> : </w:t>
            </w:r>
          </w:p>
        </w:tc>
      </w:tr>
      <w:tr w:rsidR="00383B32" w:rsidRPr="00383B32" w:rsidTr="00CE0E26">
        <w:tc>
          <w:tcPr>
            <w:tcW w:w="3170" w:type="dxa"/>
          </w:tcPr>
          <w:p w:rsidR="00383B32" w:rsidRPr="00383B32" w:rsidRDefault="00807B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الكويت</w:t>
            </w:r>
          </w:p>
        </w:tc>
        <w:tc>
          <w:tcPr>
            <w:tcW w:w="3852" w:type="dxa"/>
          </w:tcPr>
          <w:p w:rsidR="00383B32" w:rsidRPr="00383B32" w:rsidRDefault="00807B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الصين</w:t>
            </w:r>
          </w:p>
        </w:tc>
        <w:tc>
          <w:tcPr>
            <w:tcW w:w="3740" w:type="dxa"/>
          </w:tcPr>
          <w:p w:rsidR="00383B32" w:rsidRPr="00383B32" w:rsidRDefault="00807BA6" w:rsidP="00CE0E26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الجزائر</w:t>
            </w:r>
          </w:p>
        </w:tc>
      </w:tr>
    </w:tbl>
    <w:p w:rsidR="00E70A86" w:rsidRPr="00031EF8" w:rsidRDefault="00E70A86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9771"/>
        <w:gridCol w:w="991"/>
      </w:tblGrid>
      <w:tr w:rsidR="00B659DD" w:rsidRPr="00330192" w:rsidTr="00B659DD">
        <w:trPr>
          <w:trHeight w:val="298"/>
        </w:trPr>
        <w:tc>
          <w:tcPr>
            <w:tcW w:w="9771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السؤال الثالث: ضع الكلمات التالية في الفراغات المناسبة :</w:t>
            </w:r>
          </w:p>
        </w:tc>
        <w:tc>
          <w:tcPr>
            <w:tcW w:w="991" w:type="dxa"/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659DD" w:rsidRPr="00330192" w:rsidTr="00B659DD">
        <w:trPr>
          <w:trHeight w:val="297"/>
        </w:trPr>
        <w:tc>
          <w:tcPr>
            <w:tcW w:w="9771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B659DD" w:rsidRDefault="00B659DD" w:rsidP="00CE0E26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59DD" w:rsidRDefault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</w:tr>
    </w:tbl>
    <w:p w:rsidR="00B659DD" w:rsidRPr="00B659DD" w:rsidRDefault="00B659DD">
      <w:pPr>
        <w:rPr>
          <w:sz w:val="2"/>
          <w:szCs w:val="2"/>
        </w:rPr>
      </w:pPr>
    </w:p>
    <w:tbl>
      <w:tblPr>
        <w:tblStyle w:val="a3"/>
        <w:bidiVisual/>
        <w:tblW w:w="0" w:type="auto"/>
        <w:tblInd w:w="-10" w:type="dxa"/>
        <w:tblLook w:val="04A0" w:firstRow="1" w:lastRow="0" w:firstColumn="1" w:lastColumn="0" w:noHBand="0" w:noVBand="1"/>
      </w:tblPr>
      <w:tblGrid>
        <w:gridCol w:w="699"/>
        <w:gridCol w:w="10063"/>
      </w:tblGrid>
      <w:tr w:rsidR="00B659DD" w:rsidRPr="00330192" w:rsidTr="00B659DD">
        <w:tc>
          <w:tcPr>
            <w:tcW w:w="10762" w:type="dxa"/>
            <w:gridSpan w:val="2"/>
            <w:shd w:val="clear" w:color="auto" w:fill="FFFFFF" w:themeFill="background1"/>
          </w:tcPr>
          <w:p w:rsidR="00065C17" w:rsidRPr="00031EF8" w:rsidRDefault="00065C17" w:rsidP="00065C17">
            <w:pPr>
              <w:tabs>
                <w:tab w:val="center" w:pos="5273"/>
              </w:tabs>
              <w:rPr>
                <w:b/>
                <w:bCs/>
                <w:sz w:val="20"/>
                <w:szCs w:val="20"/>
                <w:rtl/>
              </w:rPr>
            </w:pPr>
          </w:p>
          <w:p w:rsidR="00B659DD" w:rsidRPr="00A55A19" w:rsidRDefault="00747DB5" w:rsidP="00A55A19">
            <w:pPr>
              <w:tabs>
                <w:tab w:val="center" w:pos="527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الخليج العربي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المرتفعات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البحر الأحمر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ثلثي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المنخفضات</w:t>
            </w:r>
            <w:r w:rsidR="00065C1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5A19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بيشة 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55A19" w:rsidRPr="00A55A19">
              <w:rPr>
                <w:rFonts w:hint="cs"/>
                <w:b/>
                <w:bCs/>
                <w:sz w:val="28"/>
                <w:szCs w:val="28"/>
                <w:rtl/>
              </w:rPr>
              <w:t>أمير</w:t>
            </w:r>
            <w:r w:rsidR="00B659DD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B659DD" w:rsidRPr="00A55A19">
              <w:rPr>
                <w:b/>
                <w:bCs/>
                <w:sz w:val="28"/>
                <w:szCs w:val="28"/>
                <w:rtl/>
              </w:rPr>
              <w:t>–</w:t>
            </w:r>
            <w:r w:rsidR="00CC1867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الصمان</w:t>
            </w:r>
            <w:r w:rsidR="00D16396" w:rsidRPr="00A55A19">
              <w:rPr>
                <w:rFonts w:hint="cs"/>
                <w:b/>
                <w:bCs/>
                <w:sz w:val="28"/>
                <w:szCs w:val="28"/>
                <w:rtl/>
              </w:rPr>
              <w:t xml:space="preserve">   -  </w:t>
            </w:r>
            <w:r w:rsidRPr="00A55A19">
              <w:rPr>
                <w:rFonts w:hint="cs"/>
                <w:b/>
                <w:bCs/>
                <w:sz w:val="28"/>
                <w:szCs w:val="28"/>
                <w:rtl/>
              </w:rPr>
              <w:t>غرب</w:t>
            </w:r>
          </w:p>
          <w:p w:rsidR="00065C17" w:rsidRPr="00031EF8" w:rsidRDefault="00065C17" w:rsidP="00D1639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747DB5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الجبال والهضاب من </w:t>
            </w:r>
            <w:r w:rsidR="002E3B4B" w:rsidRPr="006E10E1">
              <w:rPr>
                <w:rFonts w:hint="cs"/>
                <w:sz w:val="30"/>
                <w:szCs w:val="30"/>
                <w:rtl/>
              </w:rPr>
              <w:t>...........................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747DB5" w:rsidP="00A55A19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تعد الأودية من </w:t>
            </w:r>
            <w:r w:rsidR="002E3B4B" w:rsidRPr="006E10E1">
              <w:rPr>
                <w:rFonts w:hint="cs"/>
                <w:sz w:val="30"/>
                <w:szCs w:val="30"/>
                <w:rtl/>
              </w:rPr>
              <w:t>.....</w:t>
            </w:r>
            <w:r w:rsidR="00A55A19">
              <w:rPr>
                <w:rFonts w:hint="cs"/>
                <w:sz w:val="30"/>
                <w:szCs w:val="30"/>
                <w:rtl/>
              </w:rPr>
              <w:t>.................................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747DB5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تشغل مساحة المملكة العربية السعودية ..................... مساحة شبة الجزيرة العربية</w:t>
            </w:r>
          </w:p>
        </w:tc>
      </w:tr>
      <w:tr w:rsidR="00B659DD" w:rsidRPr="00330192" w:rsidTr="00B659DD">
        <w:tc>
          <w:tcPr>
            <w:tcW w:w="699" w:type="dxa"/>
          </w:tcPr>
          <w:p w:rsidR="00AE6B99" w:rsidRDefault="00AE6B99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tabs>
                <w:tab w:val="center" w:pos="241"/>
              </w:tabs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747DB5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يطل وطني على مسطحين مائين ه</w:t>
            </w:r>
            <w:r w:rsidR="00A55A19">
              <w:rPr>
                <w:rFonts w:hint="cs"/>
                <w:sz w:val="30"/>
                <w:szCs w:val="30"/>
                <w:rtl/>
              </w:rPr>
              <w:t>ما ............................</w:t>
            </w:r>
            <w:r>
              <w:rPr>
                <w:rFonts w:hint="cs"/>
                <w:sz w:val="30"/>
                <w:szCs w:val="30"/>
                <w:rtl/>
              </w:rPr>
              <w:t>....... و.....................................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747DB5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تنتشر الحرات في ............................... المملكة العربية السعودية </w:t>
            </w:r>
          </w:p>
        </w:tc>
      </w:tr>
      <w:tr w:rsidR="002E3B4B" w:rsidRPr="00330192" w:rsidTr="00B659DD">
        <w:tc>
          <w:tcPr>
            <w:tcW w:w="699" w:type="dxa"/>
          </w:tcPr>
          <w:p w:rsidR="004D01EF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747DB5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 xml:space="preserve">هضبة 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.................. </w:t>
            </w:r>
            <w:r>
              <w:rPr>
                <w:rFonts w:hint="cs"/>
                <w:sz w:val="30"/>
                <w:szCs w:val="30"/>
                <w:rtl/>
              </w:rPr>
              <w:t>هي هضبة صخرية</w:t>
            </w:r>
            <w:r w:rsidR="00A55A19">
              <w:rPr>
                <w:rFonts w:hint="cs"/>
                <w:sz w:val="30"/>
                <w:szCs w:val="30"/>
                <w:rtl/>
              </w:rPr>
              <w:t xml:space="preserve"> تقع</w:t>
            </w:r>
            <w:r>
              <w:rPr>
                <w:rFonts w:hint="cs"/>
                <w:sz w:val="30"/>
                <w:szCs w:val="30"/>
                <w:rtl/>
              </w:rPr>
              <w:t xml:space="preserve"> شرق المملكة العربية السعودية 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7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A55A19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أشهر الأودية في وطني وادي .........................</w:t>
            </w:r>
          </w:p>
        </w:tc>
      </w:tr>
      <w:tr w:rsidR="002E3B4B" w:rsidRPr="00330192" w:rsidTr="00B659DD">
        <w:tc>
          <w:tcPr>
            <w:tcW w:w="699" w:type="dxa"/>
          </w:tcPr>
          <w:p w:rsidR="00AE6B99" w:rsidRDefault="00AE6B99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  <w:p w:rsidR="004D01EF" w:rsidRPr="006E10E1" w:rsidRDefault="004D01EF" w:rsidP="004D01EF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</w:t>
            </w:r>
          </w:p>
        </w:tc>
        <w:tc>
          <w:tcPr>
            <w:tcW w:w="10063" w:type="dxa"/>
          </w:tcPr>
          <w:p w:rsidR="00BD0C62" w:rsidRPr="004D01EF" w:rsidRDefault="00BD0C62" w:rsidP="00065C17">
            <w:pPr>
              <w:rPr>
                <w:sz w:val="30"/>
                <w:szCs w:val="30"/>
                <w:rtl/>
              </w:rPr>
            </w:pPr>
          </w:p>
          <w:p w:rsidR="00065C17" w:rsidRPr="006E10E1" w:rsidRDefault="00A55A19" w:rsidP="00065C17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يرأس كل منطقة إدارية .......................... المنطقة</w:t>
            </w:r>
          </w:p>
        </w:tc>
      </w:tr>
    </w:tbl>
    <w:p w:rsidR="00E339FD" w:rsidRPr="00BD0C62" w:rsidRDefault="00E339FD">
      <w:pPr>
        <w:rPr>
          <w:sz w:val="4"/>
          <w:szCs w:val="4"/>
          <w:rtl/>
        </w:rPr>
      </w:pPr>
    </w:p>
    <w:tbl>
      <w:tblPr>
        <w:tblStyle w:val="a3"/>
        <w:bidiVisual/>
        <w:tblW w:w="107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83"/>
        <w:gridCol w:w="983"/>
      </w:tblGrid>
      <w:tr w:rsidR="00DC3E87" w:rsidRPr="00330192" w:rsidTr="00DC3E87">
        <w:trPr>
          <w:trHeight w:val="298"/>
        </w:trPr>
        <w:tc>
          <w:tcPr>
            <w:tcW w:w="9783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السؤال الرابع : إختر من </w:t>
            </w:r>
            <w:r w:rsidRPr="00C15F46">
              <w:rPr>
                <w:rFonts w:hint="cs"/>
                <w:b/>
                <w:bCs/>
                <w:sz w:val="32"/>
                <w:szCs w:val="32"/>
                <w:rtl/>
              </w:rPr>
              <w:t>المجموعة (أ) مايناسبها في المجموعة (ب) مستعينا " بالأرقام"</w:t>
            </w:r>
          </w:p>
        </w:tc>
        <w:tc>
          <w:tcPr>
            <w:tcW w:w="983" w:type="dxa"/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DC3E87" w:rsidRPr="00330192" w:rsidTr="00DC3E87">
        <w:trPr>
          <w:trHeight w:val="297"/>
        </w:trPr>
        <w:tc>
          <w:tcPr>
            <w:tcW w:w="978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C3E87" w:rsidRDefault="00DC3E87" w:rsidP="004153A8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DC3E87" w:rsidRDefault="00DC3E87" w:rsidP="00DC3E8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</w:tbl>
    <w:p w:rsidR="00DC3E87" w:rsidRPr="00DC3E87" w:rsidRDefault="00DC3E87">
      <w:pPr>
        <w:rPr>
          <w:sz w:val="2"/>
          <w:szCs w:val="2"/>
        </w:rPr>
      </w:pPr>
    </w:p>
    <w:tbl>
      <w:tblPr>
        <w:tblStyle w:val="a3"/>
        <w:bidiVisual/>
        <w:tblW w:w="10766" w:type="dxa"/>
        <w:tblLayout w:type="fixed"/>
        <w:tblLook w:val="04A0" w:firstRow="1" w:lastRow="0" w:firstColumn="1" w:lastColumn="0" w:noHBand="0" w:noVBand="1"/>
      </w:tblPr>
      <w:tblGrid>
        <w:gridCol w:w="698"/>
        <w:gridCol w:w="3843"/>
        <w:gridCol w:w="841"/>
        <w:gridCol w:w="5384"/>
      </w:tblGrid>
      <w:tr w:rsidR="00031EF8" w:rsidRPr="00330192" w:rsidTr="00440686">
        <w:tc>
          <w:tcPr>
            <w:tcW w:w="4541" w:type="dxa"/>
            <w:gridSpan w:val="2"/>
            <w:shd w:val="clear" w:color="auto" w:fill="F2F2F2" w:themeFill="background1" w:themeFillShade="F2"/>
          </w:tcPr>
          <w:p w:rsidR="00031EF8" w:rsidRPr="004B3D10" w:rsidRDefault="00031EF8" w:rsidP="00031EF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(أ)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                                                     </w:t>
            </w:r>
          </w:p>
        </w:tc>
        <w:tc>
          <w:tcPr>
            <w:tcW w:w="841" w:type="dxa"/>
            <w:shd w:val="clear" w:color="auto" w:fill="F2F2F2" w:themeFill="background1" w:themeFillShade="F2"/>
          </w:tcPr>
          <w:p w:rsidR="00031EF8" w:rsidRPr="004B3D10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الارقام</w:t>
            </w:r>
          </w:p>
        </w:tc>
        <w:tc>
          <w:tcPr>
            <w:tcW w:w="5384" w:type="dxa"/>
            <w:shd w:val="clear" w:color="auto" w:fill="F2F2F2" w:themeFill="background1" w:themeFillShade="F2"/>
          </w:tcPr>
          <w:p w:rsidR="00031EF8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B3D10">
              <w:rPr>
                <w:rFonts w:hint="cs"/>
                <w:b/>
                <w:bCs/>
                <w:sz w:val="30"/>
                <w:szCs w:val="30"/>
                <w:rtl/>
              </w:rPr>
              <w:t>المجموعة (ب)</w:t>
            </w:r>
          </w:p>
          <w:p w:rsidR="00031EF8" w:rsidRPr="004B3D10" w:rsidRDefault="00031EF8" w:rsidP="00D16396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1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A55A19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المؤسسات الحكومية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843CB1" w:rsidRPr="00330192" w:rsidRDefault="00843CB1" w:rsidP="00843CB1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منطقة حائل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2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843CB1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شركة سيارات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A92BF9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الجنوب الغربي لقارة آسيا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3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843CB1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من مهام وزارة الداخلية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031EF8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هي الأرض المرتفعة والمسطحة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4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Pr="00330192" w:rsidRDefault="00843CB1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تشتهر بجبلي أجا وسلمى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Pr="00330192" w:rsidRDefault="00843CB1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تحقيق الأمن</w:t>
            </w:r>
          </w:p>
        </w:tc>
      </w:tr>
      <w:tr w:rsidR="00D16396" w:rsidRPr="00330192" w:rsidTr="00031EF8">
        <w:tc>
          <w:tcPr>
            <w:tcW w:w="698" w:type="dxa"/>
          </w:tcPr>
          <w:p w:rsidR="00D16396" w:rsidRPr="004D01EF" w:rsidRDefault="00D16396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5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16396" w:rsidRDefault="00A92BF9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تقع المملكة العربية السعودية في</w:t>
            </w:r>
          </w:p>
        </w:tc>
        <w:tc>
          <w:tcPr>
            <w:tcW w:w="841" w:type="dxa"/>
          </w:tcPr>
          <w:p w:rsidR="00D16396" w:rsidRPr="00330192" w:rsidRDefault="00D16396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16396" w:rsidRDefault="00843CB1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مؤسسة خاصة</w:t>
            </w:r>
          </w:p>
        </w:tc>
      </w:tr>
      <w:tr w:rsidR="00DC3E87" w:rsidRPr="00330192" w:rsidTr="00031EF8">
        <w:tc>
          <w:tcPr>
            <w:tcW w:w="698" w:type="dxa"/>
          </w:tcPr>
          <w:p w:rsidR="00DC3E87" w:rsidRPr="004D01EF" w:rsidRDefault="00DC3E87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4D01EF"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</w:p>
          <w:p w:rsidR="004D01EF" w:rsidRPr="004D01EF" w:rsidRDefault="004D01EF" w:rsidP="004153A8">
            <w:pPr>
              <w:jc w:val="center"/>
              <w:rPr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843" w:type="dxa"/>
          </w:tcPr>
          <w:p w:rsidR="00DC3E87" w:rsidRDefault="00031EF8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الهضاب</w:t>
            </w:r>
          </w:p>
        </w:tc>
        <w:tc>
          <w:tcPr>
            <w:tcW w:w="841" w:type="dxa"/>
          </w:tcPr>
          <w:p w:rsidR="00DC3E87" w:rsidRPr="00330192" w:rsidRDefault="00DC3E87" w:rsidP="004153A8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384" w:type="dxa"/>
          </w:tcPr>
          <w:p w:rsidR="00DC3E87" w:rsidRDefault="00843CB1" w:rsidP="004153A8">
            <w:pPr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وزارة التعليم</w:t>
            </w:r>
          </w:p>
        </w:tc>
      </w:tr>
    </w:tbl>
    <w:p w:rsidR="00BD0C62" w:rsidRPr="00D16396" w:rsidRDefault="00BD0C62"/>
    <w:sectPr w:rsidR="00BD0C62" w:rsidRPr="00D16396" w:rsidSect="00AE6B99">
      <w:pgSz w:w="11906" w:h="16838"/>
      <w:pgMar w:top="567" w:right="567" w:bottom="567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A3C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02D00"/>
    <w:multiLevelType w:val="hybridMultilevel"/>
    <w:tmpl w:val="EDD47BA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24ED"/>
    <w:multiLevelType w:val="hybridMultilevel"/>
    <w:tmpl w:val="C0B2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30B80"/>
    <w:multiLevelType w:val="hybridMultilevel"/>
    <w:tmpl w:val="7C5EA4CE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03E6A"/>
    <w:multiLevelType w:val="hybridMultilevel"/>
    <w:tmpl w:val="1F427A80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D1856"/>
    <w:multiLevelType w:val="hybridMultilevel"/>
    <w:tmpl w:val="B2AE54B4"/>
    <w:lvl w:ilvl="0" w:tplc="5F3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29"/>
    <w:rsid w:val="00007C00"/>
    <w:rsid w:val="00031EF8"/>
    <w:rsid w:val="00045CFF"/>
    <w:rsid w:val="00065C17"/>
    <w:rsid w:val="0007585B"/>
    <w:rsid w:val="000B1189"/>
    <w:rsid w:val="000E59AF"/>
    <w:rsid w:val="00132606"/>
    <w:rsid w:val="001534CD"/>
    <w:rsid w:val="001A1FAF"/>
    <w:rsid w:val="001A220B"/>
    <w:rsid w:val="001D2E51"/>
    <w:rsid w:val="001D364B"/>
    <w:rsid w:val="00236894"/>
    <w:rsid w:val="002715EC"/>
    <w:rsid w:val="002745EE"/>
    <w:rsid w:val="002E2A6A"/>
    <w:rsid w:val="002E3B4B"/>
    <w:rsid w:val="002E6770"/>
    <w:rsid w:val="00330192"/>
    <w:rsid w:val="00383B32"/>
    <w:rsid w:val="00405261"/>
    <w:rsid w:val="004230B5"/>
    <w:rsid w:val="0044746B"/>
    <w:rsid w:val="004D01EF"/>
    <w:rsid w:val="004D1084"/>
    <w:rsid w:val="00524D68"/>
    <w:rsid w:val="005B12D3"/>
    <w:rsid w:val="00621936"/>
    <w:rsid w:val="00645E20"/>
    <w:rsid w:val="00654BAD"/>
    <w:rsid w:val="006C4735"/>
    <w:rsid w:val="006E10E1"/>
    <w:rsid w:val="00706FBE"/>
    <w:rsid w:val="0071588A"/>
    <w:rsid w:val="00747DB5"/>
    <w:rsid w:val="00807BA6"/>
    <w:rsid w:val="00832EBB"/>
    <w:rsid w:val="00843CB1"/>
    <w:rsid w:val="0085024F"/>
    <w:rsid w:val="008F4B7E"/>
    <w:rsid w:val="009243D2"/>
    <w:rsid w:val="0095127E"/>
    <w:rsid w:val="00952126"/>
    <w:rsid w:val="00967FA6"/>
    <w:rsid w:val="009B0AFD"/>
    <w:rsid w:val="00A10644"/>
    <w:rsid w:val="00A55A19"/>
    <w:rsid w:val="00A6151F"/>
    <w:rsid w:val="00A81ABF"/>
    <w:rsid w:val="00A92BF9"/>
    <w:rsid w:val="00AB08A3"/>
    <w:rsid w:val="00AE61AA"/>
    <w:rsid w:val="00AE6B99"/>
    <w:rsid w:val="00AF2DDB"/>
    <w:rsid w:val="00B07029"/>
    <w:rsid w:val="00B26677"/>
    <w:rsid w:val="00B659DD"/>
    <w:rsid w:val="00B93D26"/>
    <w:rsid w:val="00BB2CB9"/>
    <w:rsid w:val="00BD0C62"/>
    <w:rsid w:val="00BF096B"/>
    <w:rsid w:val="00BF0DEF"/>
    <w:rsid w:val="00C47F29"/>
    <w:rsid w:val="00C91075"/>
    <w:rsid w:val="00CA01B4"/>
    <w:rsid w:val="00CA446C"/>
    <w:rsid w:val="00CC1867"/>
    <w:rsid w:val="00CF4162"/>
    <w:rsid w:val="00D16396"/>
    <w:rsid w:val="00D40EFA"/>
    <w:rsid w:val="00D40FB4"/>
    <w:rsid w:val="00D525D2"/>
    <w:rsid w:val="00D729DA"/>
    <w:rsid w:val="00D824C7"/>
    <w:rsid w:val="00D83E34"/>
    <w:rsid w:val="00D85D45"/>
    <w:rsid w:val="00DA2B74"/>
    <w:rsid w:val="00DC3E87"/>
    <w:rsid w:val="00DF473E"/>
    <w:rsid w:val="00E339FD"/>
    <w:rsid w:val="00E70A86"/>
    <w:rsid w:val="00E71090"/>
    <w:rsid w:val="00EC3614"/>
    <w:rsid w:val="00ED1C35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91D080-C907-47CB-B648-BFC74BC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تدرج الرمادي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EA1D-99B8-4124-B011-AA59B1F8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2023-01-31T09:28:00Z</cp:lastPrinted>
  <dcterms:created xsi:type="dcterms:W3CDTF">2023-01-31T17:02:00Z</dcterms:created>
  <dcterms:modified xsi:type="dcterms:W3CDTF">2023-02-01T06:21:00Z</dcterms:modified>
</cp:coreProperties>
</file>